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8F54EF" w14:textId="13641FE2" w:rsidR="00DA33BD" w:rsidRPr="00DA33BD" w:rsidRDefault="00DA33BD" w:rsidP="00DA33BD">
      <w:pPr>
        <w:spacing w:after="0" w:line="240" w:lineRule="auto"/>
        <w:rPr>
          <w:rFonts w:ascii="Times New Roman" w:eastAsia="Times New Roman" w:hAnsi="Times New Roman" w:cs="Times New Roman"/>
          <w:kern w:val="0"/>
          <w:sz w:val="36"/>
          <w:szCs w:val="36"/>
          <w:lang w:eastAsia="en-CA"/>
          <w14:ligatures w14:val="none"/>
        </w:rPr>
      </w:pPr>
      <w:r w:rsidRPr="00DA33BD">
        <w:rPr>
          <w:rFonts w:ascii="Times New Roman" w:eastAsia="Times New Roman" w:hAnsi="Times New Roman" w:cs="Times New Roman"/>
          <w:kern w:val="0"/>
          <w:sz w:val="36"/>
          <w:szCs w:val="36"/>
          <w:lang w:eastAsia="en-CA"/>
          <w14:ligatures w14:val="none"/>
        </w:rPr>
        <w:t>WESTTA Indigenous Education Resources</w:t>
      </w:r>
    </w:p>
    <w:p w14:paraId="0327DF5F" w14:textId="620E7935" w:rsidR="00DA33BD" w:rsidRDefault="00DA33BD" w:rsidP="00DA33BD">
      <w:pPr>
        <w:spacing w:after="0" w:line="240" w:lineRule="auto"/>
        <w:jc w:val="right"/>
        <w:rPr>
          <w:rFonts w:ascii="Times New Roman" w:eastAsia="Times New Roman" w:hAnsi="Times New Roman" w:cs="Times New Roman"/>
          <w:kern w:val="0"/>
          <w:sz w:val="24"/>
          <w:szCs w:val="24"/>
          <w:lang w:eastAsia="en-CA"/>
          <w14:ligatures w14:val="none"/>
        </w:rPr>
      </w:pPr>
      <w:r>
        <w:rPr>
          <w:rFonts w:ascii="Times New Roman" w:eastAsia="Times New Roman" w:hAnsi="Times New Roman" w:cs="Times New Roman"/>
          <w:kern w:val="0"/>
          <w:sz w:val="24"/>
          <w:szCs w:val="24"/>
          <w:lang w:eastAsia="en-CA"/>
          <w14:ligatures w14:val="none"/>
        </w:rPr>
        <w:t>FEBRUARY – MUSIC</w:t>
      </w:r>
    </w:p>
    <w:p w14:paraId="26C2FC33" w14:textId="59BBC146" w:rsidR="00DA33BD" w:rsidRPr="00DA33BD" w:rsidRDefault="00DA33BD" w:rsidP="00DA33BD">
      <w:pPr>
        <w:spacing w:after="0" w:line="240" w:lineRule="auto"/>
        <w:jc w:val="right"/>
        <w:rPr>
          <w:rFonts w:ascii="Times New Roman" w:eastAsia="Times New Roman" w:hAnsi="Times New Roman" w:cs="Times New Roman"/>
          <w:kern w:val="0"/>
          <w:sz w:val="24"/>
          <w:szCs w:val="24"/>
          <w:lang w:eastAsia="en-CA"/>
          <w14:ligatures w14:val="none"/>
        </w:rPr>
      </w:pPr>
      <w:r>
        <w:rPr>
          <w:rFonts w:ascii="Times New Roman" w:eastAsia="Times New Roman" w:hAnsi="Times New Roman" w:cs="Times New Roman"/>
          <w:kern w:val="0"/>
          <w:sz w:val="24"/>
          <w:szCs w:val="24"/>
          <w:lang w:eastAsia="en-CA"/>
          <w14:ligatures w14:val="none"/>
        </w:rPr>
        <w:t>MARCH - SPORTS</w:t>
      </w:r>
    </w:p>
    <w:p w14:paraId="4BBC1D8D" w14:textId="428C29D7" w:rsidR="00DA33BD" w:rsidRPr="00DA33BD" w:rsidRDefault="00DA33BD" w:rsidP="00DA33BD">
      <w:pPr>
        <w:spacing w:before="240" w:after="240" w:line="240" w:lineRule="auto"/>
        <w:rPr>
          <w:rFonts w:ascii="Times New Roman" w:eastAsia="Times New Roman" w:hAnsi="Times New Roman" w:cs="Times New Roman"/>
          <w:kern w:val="0"/>
          <w:sz w:val="24"/>
          <w:szCs w:val="24"/>
          <w:lang w:eastAsia="en-CA"/>
          <w14:ligatures w14:val="none"/>
        </w:rPr>
      </w:pPr>
      <w:r w:rsidRPr="00DA33BD">
        <w:rPr>
          <w:rFonts w:ascii="Copperplate Gothic Bold" w:eastAsia="Times New Roman" w:hAnsi="Copperplate Gothic Bold" w:cs="Arial"/>
          <w:b/>
          <w:color w:val="262626" w:themeColor="text1" w:themeTint="D9"/>
          <w:kern w:val="0"/>
          <w:sz w:val="32"/>
          <w:szCs w:val="32"/>
          <w:lang w:eastAsia="en-CA"/>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14:ligatures w14:val="none"/>
        </w:rPr>
        <w:t>FEBRUARY</w:t>
      </w:r>
      <w:r>
        <w:rPr>
          <w:rFonts w:ascii="Copperplate Gothic Bold" w:eastAsia="Times New Roman" w:hAnsi="Copperplate Gothic Bold" w:cs="Arial"/>
          <w:b/>
          <w:color w:val="262626" w:themeColor="text1" w:themeTint="D9"/>
          <w:kern w:val="0"/>
          <w:sz w:val="32"/>
          <w:szCs w:val="32"/>
          <w:lang w:eastAsia="en-CA"/>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14:ligatures w14:val="none"/>
        </w:rPr>
        <w:t xml:space="preserve"> - </w:t>
      </w:r>
      <w:r w:rsidRPr="00DA33BD">
        <w:rPr>
          <w:rFonts w:ascii="Copperplate Gothic Bold" w:eastAsia="Times New Roman" w:hAnsi="Copperplate Gothic Bold" w:cs="Arial"/>
          <w:color w:val="000000"/>
          <w:kern w:val="0"/>
          <w:lang w:eastAsia="en-CA"/>
          <w14:ligatures w14:val="none"/>
        </w:rPr>
        <w:t>Indigenous Music</w:t>
      </w:r>
    </w:p>
    <w:p w14:paraId="0AC68FE7" w14:textId="21B99C3D" w:rsidR="00DA33BD" w:rsidRPr="00DA33BD" w:rsidRDefault="00DA33BD" w:rsidP="00DA33BD">
      <w:pPr>
        <w:spacing w:before="240" w:after="240" w:line="240" w:lineRule="auto"/>
        <w:rPr>
          <w:rFonts w:ascii="Times New Roman" w:eastAsia="Times New Roman" w:hAnsi="Times New Roman" w:cs="Times New Roman"/>
          <w:kern w:val="0"/>
          <w:sz w:val="24"/>
          <w:szCs w:val="24"/>
          <w:lang w:eastAsia="en-CA"/>
          <w14:ligatures w14:val="none"/>
        </w:rPr>
      </w:pPr>
      <w:r>
        <w:rPr>
          <w:rFonts w:ascii="Times New Roman" w:eastAsia="Times New Roman" w:hAnsi="Times New Roman" w:cs="Times New Roman"/>
          <w:kern w:val="0"/>
          <w:sz w:val="24"/>
          <w:szCs w:val="24"/>
          <w:lang w:eastAsia="en-CA"/>
          <w14:ligatures w14:val="none"/>
        </w:rPr>
        <w:t>♦</w:t>
      </w:r>
      <w:r>
        <w:rPr>
          <w:rFonts w:ascii="Times New Roman" w:eastAsia="Times New Roman" w:hAnsi="Times New Roman" w:cs="Times New Roman"/>
          <w:kern w:val="0"/>
          <w:sz w:val="24"/>
          <w:szCs w:val="24"/>
          <w:lang w:eastAsia="en-CA"/>
          <w14:ligatures w14:val="none"/>
        </w:rPr>
        <w:tab/>
      </w:r>
      <w:hyperlink r:id="rId5" w:history="1">
        <w:r w:rsidRPr="00DA33BD">
          <w:rPr>
            <w:rFonts w:ascii="Arial" w:eastAsia="Times New Roman" w:hAnsi="Arial" w:cs="Arial"/>
            <w:color w:val="1155CC"/>
            <w:kern w:val="0"/>
            <w:u w:val="single"/>
            <w:lang w:eastAsia="en-CA"/>
            <w14:ligatures w14:val="none"/>
          </w:rPr>
          <w:t>List of Indigenous musicians in Canada - Wikipedia</w:t>
        </w:r>
      </w:hyperlink>
    </w:p>
    <w:p w14:paraId="7E8B570C" w14:textId="3318E409" w:rsidR="00DA33BD" w:rsidRPr="00DA33BD" w:rsidRDefault="00DA33BD" w:rsidP="00DA33BD">
      <w:pPr>
        <w:spacing w:before="240" w:after="240" w:line="240" w:lineRule="auto"/>
        <w:rPr>
          <w:rFonts w:ascii="Times New Roman" w:eastAsia="Times New Roman" w:hAnsi="Times New Roman" w:cs="Times New Roman"/>
          <w:kern w:val="0"/>
          <w:sz w:val="24"/>
          <w:szCs w:val="24"/>
          <w:lang w:eastAsia="en-CA"/>
          <w14:ligatures w14:val="none"/>
        </w:rPr>
      </w:pPr>
      <w:r w:rsidRPr="00DA33BD">
        <w:rPr>
          <w:rFonts w:ascii="Arial" w:eastAsia="Times New Roman" w:hAnsi="Arial" w:cs="Arial"/>
          <w:color w:val="000000"/>
          <w:kern w:val="0"/>
          <w:lang w:eastAsia="en-CA"/>
          <w14:ligatures w14:val="none"/>
        </w:rPr>
        <w:t>Identifies genre (Pow wow, blues, hip hop, etc.) of music and Indigenous background (Mohawk, Inuit, etc.). </w:t>
      </w:r>
    </w:p>
    <w:p w14:paraId="42976829" w14:textId="1AE247FB" w:rsidR="00DA33BD" w:rsidRPr="00DA33BD" w:rsidRDefault="00DA33BD" w:rsidP="00DA33BD">
      <w:pPr>
        <w:spacing w:before="240" w:after="240" w:line="240" w:lineRule="auto"/>
        <w:rPr>
          <w:rFonts w:ascii="Times New Roman" w:eastAsia="Times New Roman" w:hAnsi="Times New Roman" w:cs="Times New Roman"/>
          <w:kern w:val="0"/>
          <w:sz w:val="24"/>
          <w:szCs w:val="24"/>
          <w:lang w:eastAsia="en-CA"/>
          <w14:ligatures w14:val="none"/>
        </w:rPr>
      </w:pPr>
      <w:r>
        <w:rPr>
          <w:rFonts w:ascii="Times New Roman" w:eastAsia="Times New Roman" w:hAnsi="Times New Roman" w:cs="Times New Roman"/>
          <w:kern w:val="0"/>
          <w:sz w:val="24"/>
          <w:szCs w:val="24"/>
          <w:lang w:eastAsia="en-CA"/>
          <w14:ligatures w14:val="none"/>
        </w:rPr>
        <w:t>♦</w:t>
      </w:r>
      <w:r>
        <w:rPr>
          <w:rFonts w:ascii="Times New Roman" w:eastAsia="Times New Roman" w:hAnsi="Times New Roman" w:cs="Times New Roman"/>
          <w:kern w:val="0"/>
          <w:sz w:val="24"/>
          <w:szCs w:val="24"/>
          <w:lang w:eastAsia="en-CA"/>
          <w14:ligatures w14:val="none"/>
        </w:rPr>
        <w:tab/>
      </w:r>
      <w:hyperlink r:id="rId6" w:history="1">
        <w:r w:rsidRPr="00DA33BD">
          <w:rPr>
            <w:rFonts w:ascii="Arial" w:eastAsia="Times New Roman" w:hAnsi="Arial" w:cs="Arial"/>
            <w:color w:val="1155CC"/>
            <w:kern w:val="0"/>
            <w:u w:val="single"/>
            <w:lang w:eastAsia="en-CA"/>
            <w14:ligatures w14:val="none"/>
          </w:rPr>
          <w:t>Indigenous Music</w:t>
        </w:r>
      </w:hyperlink>
      <w:r w:rsidRPr="00DA33BD">
        <w:rPr>
          <w:rFonts w:ascii="Arial" w:eastAsia="Times New Roman" w:hAnsi="Arial" w:cs="Arial"/>
          <w:color w:val="000000"/>
          <w:kern w:val="0"/>
          <w:lang w:eastAsia="en-CA"/>
          <w14:ligatures w14:val="none"/>
        </w:rPr>
        <w:t> </w:t>
      </w:r>
    </w:p>
    <w:p w14:paraId="4583D006" w14:textId="77777777" w:rsidR="00DA33BD" w:rsidRPr="00DA33BD" w:rsidRDefault="00DA33BD" w:rsidP="00DA33BD">
      <w:pPr>
        <w:spacing w:before="240" w:after="240" w:line="240" w:lineRule="auto"/>
        <w:rPr>
          <w:rFonts w:ascii="Times New Roman" w:eastAsia="Times New Roman" w:hAnsi="Times New Roman" w:cs="Times New Roman"/>
          <w:kern w:val="0"/>
          <w:sz w:val="24"/>
          <w:szCs w:val="24"/>
          <w:lang w:eastAsia="en-CA"/>
          <w14:ligatures w14:val="none"/>
        </w:rPr>
      </w:pPr>
      <w:r w:rsidRPr="00DA33BD">
        <w:rPr>
          <w:rFonts w:ascii="Arial" w:eastAsia="Times New Roman" w:hAnsi="Arial" w:cs="Arial"/>
          <w:color w:val="000000"/>
          <w:kern w:val="0"/>
          <w:lang w:eastAsia="en-CA"/>
          <w14:ligatures w14:val="none"/>
        </w:rPr>
        <w:t>Website that includes videos/resources/artists/news relating to Indigenous culture and music.</w:t>
      </w:r>
    </w:p>
    <w:p w14:paraId="1063ACEE" w14:textId="168A5DC5" w:rsidR="00DA33BD" w:rsidRPr="00DA33BD" w:rsidRDefault="00DA33BD" w:rsidP="00DA33BD">
      <w:pPr>
        <w:spacing w:before="240" w:after="240" w:line="240" w:lineRule="auto"/>
        <w:rPr>
          <w:rFonts w:ascii="Times New Roman" w:eastAsia="Times New Roman" w:hAnsi="Times New Roman" w:cs="Times New Roman"/>
          <w:kern w:val="0"/>
          <w:sz w:val="24"/>
          <w:szCs w:val="24"/>
          <w:lang w:eastAsia="en-CA"/>
          <w14:ligatures w14:val="none"/>
        </w:rPr>
      </w:pPr>
      <w:r>
        <w:rPr>
          <w:rFonts w:ascii="Times New Roman" w:eastAsia="Times New Roman" w:hAnsi="Times New Roman" w:cs="Times New Roman"/>
          <w:kern w:val="0"/>
          <w:sz w:val="24"/>
          <w:szCs w:val="24"/>
          <w:lang w:eastAsia="en-CA"/>
          <w14:ligatures w14:val="none"/>
        </w:rPr>
        <w:t>♦</w:t>
      </w:r>
      <w:r>
        <w:rPr>
          <w:rFonts w:ascii="Times New Roman" w:eastAsia="Times New Roman" w:hAnsi="Times New Roman" w:cs="Times New Roman"/>
          <w:kern w:val="0"/>
          <w:sz w:val="24"/>
          <w:szCs w:val="24"/>
          <w:lang w:eastAsia="en-CA"/>
          <w14:ligatures w14:val="none"/>
        </w:rPr>
        <w:tab/>
      </w:r>
      <w:hyperlink r:id="rId7" w:history="1">
        <w:r w:rsidRPr="00DA33BD">
          <w:rPr>
            <w:rFonts w:ascii="Arial" w:eastAsia="Times New Roman" w:hAnsi="Arial" w:cs="Arial"/>
            <w:color w:val="1155CC"/>
            <w:kern w:val="0"/>
            <w:u w:val="single"/>
            <w:lang w:eastAsia="en-CA"/>
            <w14:ligatures w14:val="none"/>
          </w:rPr>
          <w:t>Music and Dance | Indigenous Peoples Atlas of Canada</w:t>
        </w:r>
      </w:hyperlink>
    </w:p>
    <w:p w14:paraId="5AEDD67D" w14:textId="77777777" w:rsidR="00DA33BD" w:rsidRPr="00DA33BD" w:rsidRDefault="00DA33BD" w:rsidP="00DA33BD">
      <w:pPr>
        <w:spacing w:before="240" w:after="240" w:line="240" w:lineRule="auto"/>
        <w:rPr>
          <w:rFonts w:ascii="Times New Roman" w:eastAsia="Times New Roman" w:hAnsi="Times New Roman" w:cs="Times New Roman"/>
          <w:kern w:val="0"/>
          <w:sz w:val="24"/>
          <w:szCs w:val="24"/>
          <w:lang w:eastAsia="en-CA"/>
          <w14:ligatures w14:val="none"/>
        </w:rPr>
      </w:pPr>
      <w:r w:rsidRPr="00DA33BD">
        <w:rPr>
          <w:rFonts w:ascii="Arial" w:eastAsia="Times New Roman" w:hAnsi="Arial" w:cs="Arial"/>
          <w:color w:val="000000"/>
          <w:kern w:val="0"/>
          <w:lang w:eastAsia="en-CA"/>
          <w14:ligatures w14:val="none"/>
        </w:rPr>
        <w:t>Hard copy of this resource can be signed out from MCI (contact Nicole Rutledge)</w:t>
      </w:r>
    </w:p>
    <w:p w14:paraId="4DE3D357" w14:textId="7A6C2E90" w:rsidR="00DA33BD" w:rsidRPr="00DA33BD" w:rsidRDefault="00DA33BD" w:rsidP="00DA33BD">
      <w:pPr>
        <w:spacing w:before="240" w:after="240" w:line="240" w:lineRule="auto"/>
        <w:ind w:left="720" w:hanging="720"/>
        <w:rPr>
          <w:rFonts w:ascii="Times New Roman" w:eastAsia="Times New Roman" w:hAnsi="Times New Roman" w:cs="Times New Roman"/>
          <w:kern w:val="0"/>
          <w:sz w:val="24"/>
          <w:szCs w:val="24"/>
          <w:lang w:eastAsia="en-CA"/>
          <w14:ligatures w14:val="none"/>
        </w:rPr>
      </w:pPr>
      <w:r>
        <w:rPr>
          <w:rFonts w:ascii="Times New Roman" w:eastAsia="Times New Roman" w:hAnsi="Times New Roman" w:cs="Times New Roman"/>
          <w:kern w:val="0"/>
          <w:sz w:val="24"/>
          <w:szCs w:val="24"/>
          <w:lang w:eastAsia="en-CA"/>
          <w14:ligatures w14:val="none"/>
        </w:rPr>
        <w:t>♦</w:t>
      </w:r>
      <w:r>
        <w:rPr>
          <w:rFonts w:ascii="Times New Roman" w:eastAsia="Times New Roman" w:hAnsi="Times New Roman" w:cs="Times New Roman"/>
          <w:kern w:val="0"/>
          <w:sz w:val="24"/>
          <w:szCs w:val="24"/>
          <w:lang w:eastAsia="en-CA"/>
          <w14:ligatures w14:val="none"/>
        </w:rPr>
        <w:tab/>
      </w:r>
      <w:hyperlink r:id="rId8" w:history="1">
        <w:r w:rsidRPr="00DA33BD">
          <w:rPr>
            <w:rFonts w:ascii="Arial" w:eastAsia="Times New Roman" w:hAnsi="Arial" w:cs="Arial"/>
            <w:color w:val="1155CC"/>
            <w:kern w:val="0"/>
            <w:u w:val="single"/>
            <w:lang w:eastAsia="en-CA"/>
            <w14:ligatures w14:val="none"/>
          </w:rPr>
          <w:t xml:space="preserve">How </w:t>
        </w:r>
        <w:proofErr w:type="spellStart"/>
        <w:r w:rsidRPr="00DA33BD">
          <w:rPr>
            <w:rFonts w:ascii="Arial" w:eastAsia="Times New Roman" w:hAnsi="Arial" w:cs="Arial"/>
            <w:color w:val="1155CC"/>
            <w:kern w:val="0"/>
            <w:u w:val="single"/>
            <w:lang w:eastAsia="en-CA"/>
            <w14:ligatures w14:val="none"/>
          </w:rPr>
          <w:t>Aysanabee</w:t>
        </w:r>
        <w:proofErr w:type="spellEnd"/>
        <w:r w:rsidRPr="00DA33BD">
          <w:rPr>
            <w:rFonts w:ascii="Arial" w:eastAsia="Times New Roman" w:hAnsi="Arial" w:cs="Arial"/>
            <w:color w:val="1155CC"/>
            <w:kern w:val="0"/>
            <w:u w:val="single"/>
            <w:lang w:eastAsia="en-CA"/>
            <w14:ligatures w14:val="none"/>
          </w:rPr>
          <w:t xml:space="preserve"> is shining a spotlight on Canadian Indigenous history with his music (ctv.ca)</w:t>
        </w:r>
      </w:hyperlink>
    </w:p>
    <w:p w14:paraId="382F9409" w14:textId="77DB7945" w:rsidR="00DA33BD" w:rsidRPr="00DA33BD" w:rsidRDefault="00F04854" w:rsidP="00DA33BD">
      <w:pPr>
        <w:shd w:val="clear" w:color="auto" w:fill="FFFFFF"/>
        <w:spacing w:after="0" w:line="240" w:lineRule="auto"/>
        <w:rPr>
          <w:rFonts w:ascii="Times New Roman" w:eastAsia="Times New Roman" w:hAnsi="Times New Roman" w:cs="Times New Roman"/>
          <w:kern w:val="0"/>
          <w:sz w:val="24"/>
          <w:szCs w:val="24"/>
          <w:lang w:eastAsia="en-CA"/>
          <w14:ligatures w14:val="none"/>
        </w:rPr>
      </w:pPr>
      <w:r>
        <w:rPr>
          <w:rFonts w:ascii="Arial" w:eastAsia="Times New Roman" w:hAnsi="Arial" w:cs="Arial"/>
          <w:color w:val="515864"/>
          <w:kern w:val="0"/>
          <w:lang w:eastAsia="en-CA"/>
          <w14:ligatures w14:val="none"/>
        </w:rPr>
        <w:t>A</w:t>
      </w:r>
      <w:r w:rsidR="00DA33BD" w:rsidRPr="00DA33BD">
        <w:rPr>
          <w:rFonts w:ascii="Arial" w:eastAsia="Times New Roman" w:hAnsi="Arial" w:cs="Arial"/>
          <w:color w:val="515864"/>
          <w:kern w:val="0"/>
          <w:lang w:eastAsia="en-CA"/>
          <w14:ligatures w14:val="none"/>
        </w:rPr>
        <w:t xml:space="preserve"> Canadian Indigenous artist who was recently nominated for his first Juno for Contemporary Indigenous Artist of the Year. Watch the video to find out how his grandfather’s stories of his experiences in residential schools became the backbone of his latest album.</w:t>
      </w:r>
    </w:p>
    <w:p w14:paraId="144EF889" w14:textId="642A62C1" w:rsidR="00DA33BD" w:rsidRPr="00DA33BD" w:rsidRDefault="00DA33BD" w:rsidP="00DA33BD">
      <w:pPr>
        <w:spacing w:before="240" w:after="240" w:line="240" w:lineRule="auto"/>
        <w:ind w:left="720" w:hanging="720"/>
        <w:rPr>
          <w:rFonts w:ascii="Times New Roman" w:eastAsia="Times New Roman" w:hAnsi="Times New Roman" w:cs="Times New Roman"/>
          <w:kern w:val="0"/>
          <w:sz w:val="24"/>
          <w:szCs w:val="24"/>
          <w:lang w:eastAsia="en-CA"/>
          <w14:ligatures w14:val="none"/>
        </w:rPr>
      </w:pPr>
      <w:r>
        <w:rPr>
          <w:rFonts w:ascii="Times New Roman" w:eastAsia="Times New Roman" w:hAnsi="Times New Roman" w:cs="Times New Roman"/>
          <w:kern w:val="0"/>
          <w:sz w:val="24"/>
          <w:szCs w:val="24"/>
          <w:lang w:eastAsia="en-CA"/>
          <w14:ligatures w14:val="none"/>
        </w:rPr>
        <w:t>♦</w:t>
      </w:r>
      <w:r>
        <w:rPr>
          <w:rFonts w:ascii="Times New Roman" w:eastAsia="Times New Roman" w:hAnsi="Times New Roman" w:cs="Times New Roman"/>
          <w:kern w:val="0"/>
          <w:sz w:val="24"/>
          <w:szCs w:val="24"/>
          <w:lang w:eastAsia="en-CA"/>
          <w14:ligatures w14:val="none"/>
        </w:rPr>
        <w:tab/>
      </w:r>
      <w:hyperlink r:id="rId9" w:history="1">
        <w:r w:rsidRPr="00DA33BD">
          <w:rPr>
            <w:rFonts w:ascii="Arial" w:eastAsia="Times New Roman" w:hAnsi="Arial" w:cs="Arial"/>
            <w:color w:val="1155CC"/>
            <w:kern w:val="0"/>
            <w:u w:val="single"/>
            <w:lang w:eastAsia="en-CA"/>
            <w14:ligatures w14:val="none"/>
          </w:rPr>
          <w:t>9 Indigenous musicians reflect on what truth and reconciliation means to them | CBC News</w:t>
        </w:r>
      </w:hyperlink>
    </w:p>
    <w:p w14:paraId="34A15C63" w14:textId="77777777" w:rsidR="00DA33BD" w:rsidRPr="00DA33BD" w:rsidRDefault="00DA33BD" w:rsidP="00DA33BD">
      <w:pPr>
        <w:spacing w:before="240" w:after="240" w:line="240" w:lineRule="auto"/>
        <w:rPr>
          <w:rFonts w:ascii="Times New Roman" w:eastAsia="Times New Roman" w:hAnsi="Times New Roman" w:cs="Times New Roman"/>
          <w:kern w:val="0"/>
          <w:sz w:val="24"/>
          <w:szCs w:val="24"/>
          <w:lang w:eastAsia="en-CA"/>
          <w14:ligatures w14:val="none"/>
        </w:rPr>
      </w:pPr>
      <w:r w:rsidRPr="00DA33BD">
        <w:rPr>
          <w:rFonts w:ascii="Arial" w:eastAsia="Times New Roman" w:hAnsi="Arial" w:cs="Arial"/>
          <w:color w:val="000000"/>
          <w:kern w:val="0"/>
          <w:lang w:eastAsia="en-CA"/>
          <w14:ligatures w14:val="none"/>
        </w:rPr>
        <w:t xml:space="preserve">Manitoba singer/songwriter Gator </w:t>
      </w:r>
      <w:proofErr w:type="spellStart"/>
      <w:r w:rsidRPr="00DA33BD">
        <w:rPr>
          <w:rFonts w:ascii="Arial" w:eastAsia="Times New Roman" w:hAnsi="Arial" w:cs="Arial"/>
          <w:color w:val="000000"/>
          <w:kern w:val="0"/>
          <w:lang w:eastAsia="en-CA"/>
          <w14:ligatures w14:val="none"/>
        </w:rPr>
        <w:t>Beaulieau</w:t>
      </w:r>
      <w:proofErr w:type="spellEnd"/>
      <w:r w:rsidRPr="00DA33BD">
        <w:rPr>
          <w:rFonts w:ascii="Arial" w:eastAsia="Times New Roman" w:hAnsi="Arial" w:cs="Arial"/>
          <w:color w:val="000000"/>
          <w:kern w:val="0"/>
          <w:lang w:eastAsia="en-CA"/>
          <w14:ligatures w14:val="none"/>
        </w:rPr>
        <w:t xml:space="preserve"> is one of the musicians highlighted in the article. </w:t>
      </w:r>
    </w:p>
    <w:p w14:paraId="2783E300" w14:textId="3DC09CD5" w:rsidR="00DA33BD" w:rsidRPr="00DA33BD" w:rsidRDefault="00DA33BD" w:rsidP="00DA33BD">
      <w:pPr>
        <w:spacing w:before="240" w:after="240" w:line="240" w:lineRule="auto"/>
        <w:rPr>
          <w:rFonts w:ascii="Times New Roman" w:eastAsia="Times New Roman" w:hAnsi="Times New Roman" w:cs="Times New Roman"/>
          <w:kern w:val="0"/>
          <w:sz w:val="24"/>
          <w:szCs w:val="24"/>
          <w:lang w:eastAsia="en-CA"/>
          <w14:ligatures w14:val="none"/>
        </w:rPr>
      </w:pPr>
      <w:r>
        <w:rPr>
          <w:rFonts w:ascii="Times New Roman" w:eastAsia="Times New Roman" w:hAnsi="Times New Roman" w:cs="Times New Roman"/>
          <w:kern w:val="0"/>
          <w:sz w:val="24"/>
          <w:szCs w:val="24"/>
          <w:lang w:eastAsia="en-CA"/>
          <w14:ligatures w14:val="none"/>
        </w:rPr>
        <w:t>♦</w:t>
      </w:r>
      <w:r>
        <w:rPr>
          <w:rFonts w:ascii="Times New Roman" w:eastAsia="Times New Roman" w:hAnsi="Times New Roman" w:cs="Times New Roman"/>
          <w:kern w:val="0"/>
          <w:sz w:val="24"/>
          <w:szCs w:val="24"/>
          <w:lang w:eastAsia="en-CA"/>
          <w14:ligatures w14:val="none"/>
        </w:rPr>
        <w:tab/>
      </w:r>
      <w:hyperlink r:id="rId10" w:history="1">
        <w:r w:rsidRPr="00DA33BD">
          <w:rPr>
            <w:rFonts w:ascii="Arial" w:eastAsia="Times New Roman" w:hAnsi="Arial" w:cs="Arial"/>
            <w:color w:val="1155CC"/>
            <w:kern w:val="0"/>
            <w:u w:val="single"/>
            <w:lang w:eastAsia="en-CA"/>
            <w14:ligatures w14:val="none"/>
          </w:rPr>
          <w:t>Music of Indigenous Peoples in Canada | The Canadian Encyclopedia</w:t>
        </w:r>
      </w:hyperlink>
    </w:p>
    <w:p w14:paraId="09A84C92" w14:textId="77777777" w:rsidR="00DA33BD" w:rsidRPr="00DA33BD" w:rsidRDefault="00DA33BD" w:rsidP="00DA33BD">
      <w:pPr>
        <w:spacing w:before="240" w:after="240" w:line="240" w:lineRule="auto"/>
        <w:rPr>
          <w:rFonts w:ascii="Times New Roman" w:eastAsia="Times New Roman" w:hAnsi="Times New Roman" w:cs="Times New Roman"/>
          <w:kern w:val="0"/>
          <w:sz w:val="24"/>
          <w:szCs w:val="24"/>
          <w:lang w:eastAsia="en-CA"/>
          <w14:ligatures w14:val="none"/>
        </w:rPr>
      </w:pPr>
      <w:r w:rsidRPr="00DA33BD">
        <w:rPr>
          <w:rFonts w:ascii="Arial" w:eastAsia="Times New Roman" w:hAnsi="Arial" w:cs="Arial"/>
          <w:color w:val="000000"/>
          <w:kern w:val="0"/>
          <w:lang w:eastAsia="en-CA"/>
          <w14:ligatures w14:val="none"/>
        </w:rPr>
        <w:t>Overview of traditional to contemporary music. </w:t>
      </w:r>
    </w:p>
    <w:p w14:paraId="188E4127" w14:textId="3516CAD5" w:rsidR="00DA33BD" w:rsidRPr="00DA33BD" w:rsidRDefault="00DA33BD" w:rsidP="00DA33BD">
      <w:pPr>
        <w:spacing w:before="240" w:after="240" w:line="240" w:lineRule="auto"/>
        <w:rPr>
          <w:rFonts w:ascii="Times New Roman" w:eastAsia="Times New Roman" w:hAnsi="Times New Roman" w:cs="Times New Roman"/>
          <w:kern w:val="0"/>
          <w:sz w:val="24"/>
          <w:szCs w:val="24"/>
          <w:lang w:eastAsia="en-CA"/>
          <w14:ligatures w14:val="none"/>
        </w:rPr>
      </w:pPr>
      <w:r>
        <w:rPr>
          <w:rFonts w:ascii="Times New Roman" w:eastAsia="Times New Roman" w:hAnsi="Times New Roman" w:cs="Times New Roman"/>
          <w:kern w:val="0"/>
          <w:sz w:val="24"/>
          <w:szCs w:val="24"/>
          <w:lang w:eastAsia="en-CA"/>
          <w14:ligatures w14:val="none"/>
        </w:rPr>
        <w:t>♦</w:t>
      </w:r>
      <w:r>
        <w:rPr>
          <w:rFonts w:ascii="Times New Roman" w:eastAsia="Times New Roman" w:hAnsi="Times New Roman" w:cs="Times New Roman"/>
          <w:kern w:val="0"/>
          <w:sz w:val="24"/>
          <w:szCs w:val="24"/>
          <w:lang w:eastAsia="en-CA"/>
          <w14:ligatures w14:val="none"/>
        </w:rPr>
        <w:tab/>
      </w:r>
      <w:hyperlink r:id="rId11" w:history="1">
        <w:r w:rsidRPr="00DA33BD">
          <w:rPr>
            <w:rFonts w:ascii="Arial" w:eastAsia="Times New Roman" w:hAnsi="Arial" w:cs="Arial"/>
            <w:color w:val="1155CC"/>
            <w:kern w:val="0"/>
            <w:u w:val="single"/>
            <w:lang w:eastAsia="en-CA"/>
            <w14:ligatures w14:val="none"/>
          </w:rPr>
          <w:t>CBC Music | 60 Indigenous Game Changers</w:t>
        </w:r>
      </w:hyperlink>
    </w:p>
    <w:p w14:paraId="24662CEB" w14:textId="77777777" w:rsidR="00DA33BD" w:rsidRPr="00DA33BD" w:rsidRDefault="00DA33BD" w:rsidP="00DA33BD">
      <w:pPr>
        <w:spacing w:before="240" w:after="240" w:line="240" w:lineRule="auto"/>
        <w:rPr>
          <w:rFonts w:ascii="Times New Roman" w:eastAsia="Times New Roman" w:hAnsi="Times New Roman" w:cs="Times New Roman"/>
          <w:kern w:val="0"/>
          <w:sz w:val="24"/>
          <w:szCs w:val="24"/>
          <w:lang w:eastAsia="en-CA"/>
          <w14:ligatures w14:val="none"/>
        </w:rPr>
      </w:pPr>
      <w:r w:rsidRPr="00DA33BD">
        <w:rPr>
          <w:rFonts w:ascii="Arial" w:eastAsia="Times New Roman" w:hAnsi="Arial" w:cs="Arial"/>
          <w:color w:val="000000"/>
          <w:kern w:val="0"/>
          <w:lang w:eastAsia="en-CA"/>
          <w14:ligatures w14:val="none"/>
        </w:rPr>
        <w:t>Recording artists listed by decade including their accomplishments and contributions to the Canadian music scene. </w:t>
      </w:r>
    </w:p>
    <w:p w14:paraId="6FD4DB31" w14:textId="570AC79C" w:rsidR="00DA33BD" w:rsidRPr="00DA33BD" w:rsidRDefault="00DA33BD" w:rsidP="00DA33BD">
      <w:pPr>
        <w:spacing w:before="240" w:after="240" w:line="240" w:lineRule="auto"/>
        <w:rPr>
          <w:rFonts w:ascii="Times New Roman" w:eastAsia="Times New Roman" w:hAnsi="Times New Roman" w:cs="Times New Roman"/>
          <w:kern w:val="0"/>
          <w:sz w:val="24"/>
          <w:szCs w:val="24"/>
          <w:lang w:eastAsia="en-CA"/>
          <w14:ligatures w14:val="none"/>
        </w:rPr>
      </w:pPr>
      <w:r>
        <w:rPr>
          <w:rFonts w:ascii="Times New Roman" w:eastAsia="Times New Roman" w:hAnsi="Times New Roman" w:cs="Times New Roman"/>
          <w:kern w:val="0"/>
          <w:sz w:val="24"/>
          <w:szCs w:val="24"/>
          <w:lang w:eastAsia="en-CA"/>
          <w14:ligatures w14:val="none"/>
        </w:rPr>
        <w:t>♦</w:t>
      </w:r>
      <w:r>
        <w:rPr>
          <w:rFonts w:ascii="Times New Roman" w:eastAsia="Times New Roman" w:hAnsi="Times New Roman" w:cs="Times New Roman"/>
          <w:kern w:val="0"/>
          <w:sz w:val="24"/>
          <w:szCs w:val="24"/>
          <w:lang w:eastAsia="en-CA"/>
          <w14:ligatures w14:val="none"/>
        </w:rPr>
        <w:tab/>
      </w:r>
      <w:hyperlink r:id="rId12" w:history="1">
        <w:r w:rsidRPr="00DA33BD">
          <w:rPr>
            <w:rFonts w:ascii="Arial" w:eastAsia="Times New Roman" w:hAnsi="Arial" w:cs="Arial"/>
            <w:color w:val="1155CC"/>
            <w:kern w:val="0"/>
            <w:u w:val="single"/>
            <w:lang w:eastAsia="en-CA"/>
            <w14:ligatures w14:val="none"/>
          </w:rPr>
          <w:t>Indigenous Music Canada Playlist - YouTube</w:t>
        </w:r>
      </w:hyperlink>
    </w:p>
    <w:p w14:paraId="53E9CA88" w14:textId="5398976B" w:rsidR="00DA33BD" w:rsidRPr="00DA33BD" w:rsidRDefault="00DA33BD" w:rsidP="00DA33BD">
      <w:pPr>
        <w:spacing w:before="240" w:after="240" w:line="240" w:lineRule="auto"/>
        <w:rPr>
          <w:rFonts w:ascii="Times New Roman" w:eastAsia="Times New Roman" w:hAnsi="Times New Roman" w:cs="Times New Roman"/>
          <w:kern w:val="0"/>
          <w:sz w:val="24"/>
          <w:szCs w:val="24"/>
          <w:lang w:eastAsia="en-CA"/>
          <w14:ligatures w14:val="none"/>
        </w:rPr>
      </w:pPr>
      <w:r w:rsidRPr="00DA33BD">
        <w:rPr>
          <w:rFonts w:ascii="Arial" w:eastAsia="Times New Roman" w:hAnsi="Arial" w:cs="Arial"/>
          <w:color w:val="000000"/>
          <w:kern w:val="0"/>
          <w:lang w:eastAsia="en-CA"/>
          <w14:ligatures w14:val="none"/>
        </w:rPr>
        <w:t>Check out some Canadian Indigenous artists</w:t>
      </w:r>
      <w:r>
        <w:rPr>
          <w:rFonts w:ascii="Arial" w:eastAsia="Times New Roman" w:hAnsi="Arial" w:cs="Arial"/>
          <w:color w:val="000000"/>
          <w:kern w:val="0"/>
          <w:lang w:eastAsia="en-CA"/>
          <w14:ligatures w14:val="none"/>
        </w:rPr>
        <w:t>.</w:t>
      </w:r>
    </w:p>
    <w:p w14:paraId="16435B15" w14:textId="32A0F399" w:rsidR="00DA33BD" w:rsidRPr="00DA33BD" w:rsidRDefault="00DA33BD" w:rsidP="00DA33BD">
      <w:pPr>
        <w:spacing w:before="240" w:after="240" w:line="240" w:lineRule="auto"/>
        <w:ind w:left="720" w:hanging="720"/>
        <w:rPr>
          <w:rFonts w:ascii="Times New Roman" w:eastAsia="Times New Roman" w:hAnsi="Times New Roman" w:cs="Times New Roman"/>
          <w:kern w:val="0"/>
          <w:sz w:val="24"/>
          <w:szCs w:val="24"/>
          <w:lang w:eastAsia="en-CA"/>
          <w14:ligatures w14:val="none"/>
        </w:rPr>
      </w:pPr>
      <w:r>
        <w:rPr>
          <w:rFonts w:ascii="Times New Roman" w:eastAsia="Times New Roman" w:hAnsi="Times New Roman" w:cs="Times New Roman"/>
          <w:kern w:val="0"/>
          <w:sz w:val="24"/>
          <w:szCs w:val="24"/>
          <w:lang w:eastAsia="en-CA"/>
          <w14:ligatures w14:val="none"/>
        </w:rPr>
        <w:t>♦</w:t>
      </w:r>
      <w:r>
        <w:rPr>
          <w:rFonts w:ascii="Times New Roman" w:eastAsia="Times New Roman" w:hAnsi="Times New Roman" w:cs="Times New Roman"/>
          <w:kern w:val="0"/>
          <w:sz w:val="24"/>
          <w:szCs w:val="24"/>
          <w:lang w:eastAsia="en-CA"/>
          <w14:ligatures w14:val="none"/>
        </w:rPr>
        <w:tab/>
      </w:r>
      <w:hyperlink r:id="rId13" w:history="1">
        <w:r w:rsidRPr="00DA33BD">
          <w:rPr>
            <w:rFonts w:ascii="Arial" w:eastAsia="Times New Roman" w:hAnsi="Arial" w:cs="Arial"/>
            <w:color w:val="1155CC"/>
            <w:kern w:val="0"/>
            <w:u w:val="single"/>
            <w:lang w:eastAsia="en-CA"/>
            <w14:ligatures w14:val="none"/>
          </w:rPr>
          <w:t>Reclaimed celebrates Indigenous kids with songs and stories for children of all ages | CBC Radio</w:t>
        </w:r>
      </w:hyperlink>
    </w:p>
    <w:p w14:paraId="3109E376" w14:textId="77777777" w:rsidR="00DA33BD" w:rsidRPr="00DA33BD" w:rsidRDefault="00DA33BD" w:rsidP="00DA33BD">
      <w:pPr>
        <w:spacing w:before="240" w:after="240" w:line="240" w:lineRule="auto"/>
        <w:rPr>
          <w:rFonts w:ascii="Times New Roman" w:eastAsia="Times New Roman" w:hAnsi="Times New Roman" w:cs="Times New Roman"/>
          <w:kern w:val="0"/>
          <w:sz w:val="24"/>
          <w:szCs w:val="24"/>
          <w:lang w:eastAsia="en-CA"/>
          <w14:ligatures w14:val="none"/>
        </w:rPr>
      </w:pPr>
      <w:r w:rsidRPr="00DA33BD">
        <w:rPr>
          <w:rFonts w:ascii="Arial" w:eastAsia="Times New Roman" w:hAnsi="Arial" w:cs="Arial"/>
          <w:color w:val="000000"/>
          <w:kern w:val="0"/>
          <w:lang w:eastAsia="en-CA"/>
          <w14:ligatures w14:val="none"/>
        </w:rPr>
        <w:t>Podcast - Reclaimed (52 min)</w:t>
      </w:r>
    </w:p>
    <w:p w14:paraId="521A3261" w14:textId="1EF3D82A" w:rsidR="00DA33BD" w:rsidRPr="00DA33BD" w:rsidRDefault="00DA33BD" w:rsidP="00DA33BD">
      <w:pPr>
        <w:spacing w:before="240" w:after="240" w:line="240" w:lineRule="auto"/>
        <w:rPr>
          <w:rFonts w:ascii="Times New Roman" w:eastAsia="Times New Roman" w:hAnsi="Times New Roman" w:cs="Times New Roman"/>
          <w:kern w:val="0"/>
          <w:sz w:val="24"/>
          <w:szCs w:val="24"/>
          <w:lang w:eastAsia="en-CA"/>
          <w14:ligatures w14:val="none"/>
        </w:rPr>
      </w:pPr>
      <w:r>
        <w:rPr>
          <w:rFonts w:ascii="Times New Roman" w:eastAsia="Times New Roman" w:hAnsi="Times New Roman" w:cs="Times New Roman"/>
          <w:kern w:val="0"/>
          <w:sz w:val="24"/>
          <w:szCs w:val="24"/>
          <w:lang w:eastAsia="en-CA"/>
          <w14:ligatures w14:val="none"/>
        </w:rPr>
        <w:t>♦</w:t>
      </w:r>
      <w:r>
        <w:rPr>
          <w:rFonts w:ascii="Times New Roman" w:eastAsia="Times New Roman" w:hAnsi="Times New Roman" w:cs="Times New Roman"/>
          <w:kern w:val="0"/>
          <w:sz w:val="24"/>
          <w:szCs w:val="24"/>
          <w:lang w:eastAsia="en-CA"/>
          <w14:ligatures w14:val="none"/>
        </w:rPr>
        <w:tab/>
      </w:r>
      <w:hyperlink r:id="rId14" w:history="1">
        <w:r w:rsidRPr="00DA33BD">
          <w:rPr>
            <w:rFonts w:ascii="Arial" w:eastAsia="Times New Roman" w:hAnsi="Arial" w:cs="Arial"/>
            <w:color w:val="1155CC"/>
            <w:kern w:val="0"/>
            <w:u w:val="single"/>
            <w:lang w:eastAsia="en-CA"/>
            <w14:ligatures w14:val="none"/>
          </w:rPr>
          <w:t>Songs for Kids – Cree Literacy Network</w:t>
        </w:r>
      </w:hyperlink>
      <w:r>
        <w:rPr>
          <w:rFonts w:ascii="Times New Roman" w:eastAsia="Times New Roman" w:hAnsi="Times New Roman" w:cs="Times New Roman"/>
          <w:kern w:val="0"/>
          <w:sz w:val="24"/>
          <w:szCs w:val="24"/>
          <w:lang w:eastAsia="en-CA"/>
          <w14:ligatures w14:val="none"/>
        </w:rPr>
        <w:tab/>
      </w:r>
      <w:r w:rsidRPr="00DA33BD">
        <w:rPr>
          <w:rFonts w:ascii="Arial" w:eastAsia="Times New Roman" w:hAnsi="Arial" w:cs="Arial"/>
          <w:color w:val="000000"/>
          <w:kern w:val="0"/>
          <w:lang w:eastAsia="en-CA"/>
          <w14:ligatures w14:val="none"/>
        </w:rPr>
        <w:t xml:space="preserve">The Bannock Boogie is </w:t>
      </w:r>
      <w:proofErr w:type="gramStart"/>
      <w:r w:rsidRPr="00DA33BD">
        <w:rPr>
          <w:rFonts w:ascii="Arial" w:eastAsia="Times New Roman" w:hAnsi="Arial" w:cs="Arial"/>
          <w:color w:val="000000"/>
          <w:kern w:val="0"/>
          <w:lang w:eastAsia="en-CA"/>
          <w14:ligatures w14:val="none"/>
        </w:rPr>
        <w:t>pretty catchy</w:t>
      </w:r>
      <w:proofErr w:type="gramEnd"/>
      <w:r w:rsidRPr="00DA33BD">
        <w:rPr>
          <w:rFonts w:ascii="Arial" w:eastAsia="Times New Roman" w:hAnsi="Arial" w:cs="Arial"/>
          <w:color w:val="000000"/>
          <w:kern w:val="0"/>
          <w:lang w:eastAsia="en-CA"/>
          <w14:ligatures w14:val="none"/>
        </w:rPr>
        <w:t>! </w:t>
      </w:r>
    </w:p>
    <w:p w14:paraId="6F07AA24" w14:textId="398A1209" w:rsidR="00E8294F" w:rsidRPr="00DA33BD" w:rsidRDefault="00E8294F" w:rsidP="00E8294F">
      <w:pPr>
        <w:spacing w:before="240" w:after="240" w:line="240" w:lineRule="auto"/>
        <w:jc w:val="right"/>
        <w:rPr>
          <w:rFonts w:ascii="Times New Roman" w:eastAsia="Times New Roman" w:hAnsi="Times New Roman" w:cs="Times New Roman"/>
          <w:kern w:val="0"/>
          <w:sz w:val="72"/>
          <w:szCs w:val="72"/>
          <w:lang w:eastAsia="en-CA"/>
          <w14:ligatures w14:val="none"/>
        </w:rPr>
      </w:pPr>
      <w:r>
        <w:rPr>
          <w:noProof/>
        </w:rPr>
        <w:lastRenderedPageBreak/>
        <mc:AlternateContent>
          <mc:Choice Requires="wps">
            <w:drawing>
              <wp:anchor distT="0" distB="0" distL="114300" distR="114300" simplePos="0" relativeHeight="251662336" behindDoc="1" locked="0" layoutInCell="1" allowOverlap="1" wp14:anchorId="0CB5E0D7" wp14:editId="7C0DD3FA">
                <wp:simplePos x="0" y="0"/>
                <wp:positionH relativeFrom="margin">
                  <wp:align>left</wp:align>
                </wp:positionH>
                <wp:positionV relativeFrom="paragraph">
                  <wp:posOffset>0</wp:posOffset>
                </wp:positionV>
                <wp:extent cx="1073150" cy="171450"/>
                <wp:effectExtent l="0" t="0" r="0" b="0"/>
                <wp:wrapTight wrapText="bothSides">
                  <wp:wrapPolygon edited="0">
                    <wp:start x="0" y="0"/>
                    <wp:lineTo x="0" y="19200"/>
                    <wp:lineTo x="21089" y="19200"/>
                    <wp:lineTo x="21089" y="0"/>
                    <wp:lineTo x="0" y="0"/>
                  </wp:wrapPolygon>
                </wp:wrapTight>
                <wp:docPr id="3" name="Text Box 3"/>
                <wp:cNvGraphicFramePr/>
                <a:graphic xmlns:a="http://schemas.openxmlformats.org/drawingml/2006/main">
                  <a:graphicData uri="http://schemas.microsoft.com/office/word/2010/wordprocessingShape">
                    <wps:wsp>
                      <wps:cNvSpPr txBox="1"/>
                      <wps:spPr>
                        <a:xfrm>
                          <a:off x="0" y="0"/>
                          <a:ext cx="1073150" cy="171450"/>
                        </a:xfrm>
                        <a:prstGeom prst="rect">
                          <a:avLst/>
                        </a:prstGeom>
                        <a:solidFill>
                          <a:prstClr val="white"/>
                        </a:solidFill>
                        <a:ln>
                          <a:noFill/>
                        </a:ln>
                      </wps:spPr>
                      <wps:txbx>
                        <w:txbxContent>
                          <w:p w14:paraId="3403A6FC" w14:textId="12284221" w:rsidR="00E8294F" w:rsidRPr="008F7C50" w:rsidRDefault="00E8294F" w:rsidP="00E8294F">
                            <w:pPr>
                              <w:pStyle w:val="Caption"/>
                              <w:rPr>
                                <w:noProof/>
                              </w:rPr>
                            </w:pPr>
                            <w:r>
                              <w:t xml:space="preserve">Figure </w:t>
                            </w:r>
                            <w:fldSimple w:instr=" SEQ Figure \* ARABIC ">
                              <w:r>
                                <w:rPr>
                                  <w:noProof/>
                                </w:rPr>
                                <w:t>1</w:t>
                              </w:r>
                            </w:fldSimple>
                            <w:r>
                              <w:t xml:space="preserve"> - NAIG 2023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B5E0D7" id="_x0000_t202" coordsize="21600,21600" o:spt="202" path="m,l,21600r21600,l21600,xe">
                <v:stroke joinstyle="miter"/>
                <v:path gradientshapeok="t" o:connecttype="rect"/>
              </v:shapetype>
              <v:shape id="Text Box 3" o:spid="_x0000_s1026" type="#_x0000_t202" style="position:absolute;left:0;text-align:left;margin-left:0;margin-top:0;width:84.5pt;height:13.5pt;z-index:-2516541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" stroked="f">
                <v:textbox inset="0,0,0,0">
                  <w:txbxContent>
                    <w:p w14:paraId="3403A6FC" w14:textId="12284221" w:rsidR="00E8294F" w:rsidRPr="008F7C50" w:rsidRDefault="00E8294F" w:rsidP="00E8294F">
                      <w:pPr>
                        <w:pStyle w:val="Caption"/>
                        <w:rPr>
                          <w:noProof/>
                        </w:rPr>
                      </w:pPr>
                      <w:r>
                        <w:t xml:space="preserve">Figure </w:t>
                      </w:r>
                      <w:r w:rsidR="00F04854">
                        <w:fldChar w:fldCharType="begin"/>
                      </w:r>
                      <w:r w:rsidR="00F04854">
                        <w:instrText xml:space="preserve"> SEQ Figure \* ARABIC </w:instrText>
                      </w:r>
                      <w:r w:rsidR="00F04854">
                        <w:fldChar w:fldCharType="separate"/>
                      </w:r>
                      <w:r>
                        <w:rPr>
                          <w:noProof/>
                        </w:rPr>
                        <w:t>1</w:t>
                      </w:r>
                      <w:r w:rsidR="00F04854">
                        <w:rPr>
                          <w:noProof/>
                        </w:rPr>
                        <w:fldChar w:fldCharType="end"/>
                      </w:r>
                      <w:r>
                        <w:t xml:space="preserve"> - NAIG 2023</w:t>
                      </w:r>
                    </w:p>
                  </w:txbxContent>
                </v:textbox>
                <w10:wrap type="tight" anchorx="margin"/>
              </v:shape>
            </w:pict>
          </mc:Fallback>
        </mc:AlternateContent>
      </w:r>
      <w:r w:rsidRPr="00DA33BD">
        <w:rPr>
          <w:rFonts w:ascii="Times New Roman" w:eastAsia="Times New Roman" w:hAnsi="Times New Roman" w:cs="Times New Roman"/>
          <w:noProof/>
          <w:kern w:val="0"/>
          <w:sz w:val="24"/>
          <w:szCs w:val="24"/>
          <w:bdr w:val="none" w:sz="0" w:space="0" w:color="auto" w:frame="1"/>
          <w:lang w:eastAsia="en-CA"/>
          <w14:ligatures w14:val="none"/>
        </w:rPr>
        <w:drawing>
          <wp:anchor distT="0" distB="0" distL="114300" distR="114300" simplePos="0" relativeHeight="251658240" behindDoc="1" locked="0" layoutInCell="1" allowOverlap="1" wp14:anchorId="4BDD480C" wp14:editId="00E2B29F">
            <wp:simplePos x="0" y="0"/>
            <wp:positionH relativeFrom="column">
              <wp:posOffset>0</wp:posOffset>
            </wp:positionH>
            <wp:positionV relativeFrom="paragraph">
              <wp:posOffset>0</wp:posOffset>
            </wp:positionV>
            <wp:extent cx="1612900" cy="1612900"/>
            <wp:effectExtent l="0" t="0" r="6350" b="6350"/>
            <wp:wrapTight wrapText="bothSides">
              <wp:wrapPolygon edited="0">
                <wp:start x="0" y="0"/>
                <wp:lineTo x="0" y="21430"/>
                <wp:lineTo x="21430" y="21430"/>
                <wp:lineTo x="21430" y="0"/>
                <wp:lineTo x="0" y="0"/>
              </wp:wrapPolygon>
            </wp:wrapTight>
            <wp:docPr id="1" name="Picture 1" descr="A picture containing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vector graphics&#10;&#10;Description automatically generat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12900" cy="1612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8294F">
        <w:rPr>
          <w:rFonts w:ascii="Arial" w:eastAsia="Times New Roman" w:hAnsi="Arial" w:cs="Arial"/>
          <w:b/>
          <w:bCs/>
          <w:color w:val="000000"/>
          <w:kern w:val="0"/>
          <w:sz w:val="44"/>
          <w:szCs w:val="44"/>
          <w:lang w:eastAsia="en-CA"/>
          <w14:ligatures w14:val="none"/>
        </w:rPr>
        <w:t xml:space="preserve"> </w:t>
      </w:r>
      <w:r w:rsidRPr="00DA33BD">
        <w:rPr>
          <w:rFonts w:ascii="Arial" w:eastAsia="Times New Roman" w:hAnsi="Arial" w:cs="Arial"/>
          <w:b/>
          <w:bCs/>
          <w:color w:val="000000"/>
          <w:kern w:val="0"/>
          <w:sz w:val="72"/>
          <w:szCs w:val="72"/>
          <w:lang w:eastAsia="en-CA"/>
          <w14:ligatures w14:val="none"/>
        </w:rPr>
        <w:t>MARCH - Sports</w:t>
      </w:r>
    </w:p>
    <w:p w14:paraId="3772A2E1" w14:textId="1417293B" w:rsidR="00E8294F" w:rsidRDefault="00E8294F" w:rsidP="00DA33BD">
      <w:pPr>
        <w:spacing w:before="240" w:after="240" w:line="240" w:lineRule="auto"/>
        <w:rPr>
          <w:rFonts w:ascii="Arial" w:eastAsia="Times New Roman" w:hAnsi="Arial" w:cs="Arial"/>
          <w:color w:val="000000"/>
          <w:kern w:val="0"/>
          <w:lang w:eastAsia="en-CA"/>
          <w14:ligatures w14:val="none"/>
        </w:rPr>
      </w:pPr>
    </w:p>
    <w:p w14:paraId="342870F4" w14:textId="77777777" w:rsidR="00E8294F" w:rsidRDefault="00E8294F" w:rsidP="00E8294F">
      <w:pPr>
        <w:spacing w:before="240" w:after="240" w:line="240" w:lineRule="auto"/>
        <w:jc w:val="right"/>
        <w:rPr>
          <w:rFonts w:ascii="Arial" w:eastAsia="Times New Roman" w:hAnsi="Arial" w:cs="Arial"/>
          <w:color w:val="000000"/>
          <w:kern w:val="0"/>
          <w:lang w:eastAsia="en-CA"/>
          <w14:ligatures w14:val="none"/>
        </w:rPr>
      </w:pPr>
    </w:p>
    <w:p w14:paraId="2D7012B0" w14:textId="77777777" w:rsidR="00E8294F" w:rsidRDefault="00E8294F" w:rsidP="00DA33BD">
      <w:pPr>
        <w:spacing w:before="240" w:after="240" w:line="240" w:lineRule="auto"/>
        <w:rPr>
          <w:rFonts w:ascii="Arial" w:eastAsia="Times New Roman" w:hAnsi="Arial" w:cs="Arial"/>
          <w:color w:val="000000"/>
          <w:kern w:val="0"/>
          <w:lang w:eastAsia="en-CA"/>
          <w14:ligatures w14:val="none"/>
        </w:rPr>
      </w:pPr>
    </w:p>
    <w:p w14:paraId="62F22C62" w14:textId="77777777" w:rsidR="00DA33BD" w:rsidRPr="00DA33BD" w:rsidRDefault="00DA33BD" w:rsidP="00DA33BD">
      <w:pPr>
        <w:spacing w:before="240" w:after="240" w:line="240" w:lineRule="auto"/>
        <w:rPr>
          <w:rFonts w:ascii="Times New Roman" w:eastAsia="Times New Roman" w:hAnsi="Times New Roman" w:cs="Times New Roman"/>
          <w:kern w:val="0"/>
          <w:sz w:val="24"/>
          <w:szCs w:val="24"/>
          <w:lang w:eastAsia="en-CA"/>
          <w14:ligatures w14:val="none"/>
        </w:rPr>
      </w:pPr>
      <w:r w:rsidRPr="00DA33BD">
        <w:rPr>
          <w:rFonts w:ascii="Arial" w:eastAsia="Times New Roman" w:hAnsi="Arial" w:cs="Arial"/>
          <w:b/>
          <w:bCs/>
          <w:color w:val="000000"/>
          <w:kern w:val="0"/>
          <w:lang w:eastAsia="en-CA"/>
          <w14:ligatures w14:val="none"/>
        </w:rPr>
        <w:t>The Calls to Action (#87-91) regarding Aboriginal peoples and sport include:</w:t>
      </w:r>
    </w:p>
    <w:p w14:paraId="7F9D9087" w14:textId="77777777" w:rsidR="00DA33BD" w:rsidRPr="00DA33BD" w:rsidRDefault="00DA33BD" w:rsidP="00DA33BD">
      <w:pPr>
        <w:spacing w:before="280" w:after="80" w:line="240" w:lineRule="auto"/>
        <w:jc w:val="both"/>
        <w:outlineLvl w:val="2"/>
        <w:rPr>
          <w:rFonts w:ascii="Times New Roman" w:eastAsia="Times New Roman" w:hAnsi="Times New Roman" w:cs="Times New Roman"/>
          <w:b/>
          <w:bCs/>
          <w:kern w:val="0"/>
          <w:sz w:val="27"/>
          <w:szCs w:val="27"/>
          <w:lang w:eastAsia="en-CA"/>
          <w14:ligatures w14:val="none"/>
        </w:rPr>
      </w:pPr>
      <w:r w:rsidRPr="00DA33BD">
        <w:rPr>
          <w:rFonts w:ascii="Lora" w:eastAsia="Times New Roman" w:hAnsi="Lora" w:cs="Times New Roman"/>
          <w:b/>
          <w:bCs/>
          <w:color w:val="000000"/>
          <w:kern w:val="0"/>
          <w:sz w:val="26"/>
          <w:szCs w:val="26"/>
          <w:lang w:eastAsia="en-CA"/>
          <w14:ligatures w14:val="none"/>
        </w:rPr>
        <w:t>Sports and Reconciliation</w:t>
      </w:r>
    </w:p>
    <w:p w14:paraId="5ABE7E95" w14:textId="5103A8C4" w:rsidR="00DA33BD" w:rsidRPr="00DA33BD" w:rsidRDefault="00DA33BD" w:rsidP="00DA33BD">
      <w:pPr>
        <w:spacing w:before="240" w:after="480" w:line="240" w:lineRule="auto"/>
        <w:jc w:val="both"/>
        <w:rPr>
          <w:rFonts w:ascii="Times New Roman" w:eastAsia="Times New Roman" w:hAnsi="Times New Roman" w:cs="Times New Roman"/>
          <w:kern w:val="0"/>
          <w:sz w:val="24"/>
          <w:szCs w:val="24"/>
          <w:lang w:eastAsia="en-CA"/>
          <w14:ligatures w14:val="none"/>
        </w:rPr>
      </w:pPr>
      <w:r w:rsidRPr="00DA33BD">
        <w:rPr>
          <w:rFonts w:ascii="Arial" w:eastAsia="Times New Roman" w:hAnsi="Arial" w:cs="Arial"/>
          <w:b/>
          <w:bCs/>
          <w:color w:val="000000"/>
          <w:kern w:val="0"/>
          <w:sz w:val="24"/>
          <w:szCs w:val="24"/>
          <w:lang w:eastAsia="en-CA"/>
          <w14:ligatures w14:val="none"/>
        </w:rPr>
        <w:t>87.</w:t>
      </w:r>
      <w:r w:rsidRPr="00DA33BD">
        <w:rPr>
          <w:rFonts w:ascii="Arial" w:eastAsia="Times New Roman" w:hAnsi="Arial" w:cs="Arial"/>
          <w:color w:val="000000"/>
          <w:kern w:val="0"/>
          <w:sz w:val="24"/>
          <w:szCs w:val="24"/>
          <w:lang w:eastAsia="en-CA"/>
          <w14:ligatures w14:val="none"/>
        </w:rPr>
        <w:t xml:space="preserve"> We call upon all levels of government, in collaboration with Aboriginal peoples, sports halls of fame, and other relevant organizations, to provide public education that tells the national story of Aboriginal </w:t>
      </w:r>
      <w:r w:rsidR="00F04854" w:rsidRPr="00DA33BD">
        <w:rPr>
          <w:rFonts w:ascii="Arial" w:eastAsia="Times New Roman" w:hAnsi="Arial" w:cs="Arial"/>
          <w:color w:val="000000"/>
          <w:kern w:val="0"/>
          <w:sz w:val="24"/>
          <w:szCs w:val="24"/>
          <w:lang w:eastAsia="en-CA"/>
          <w14:ligatures w14:val="none"/>
        </w:rPr>
        <w:t>athletes in</w:t>
      </w:r>
      <w:r w:rsidRPr="00DA33BD">
        <w:rPr>
          <w:rFonts w:ascii="Arial" w:eastAsia="Times New Roman" w:hAnsi="Arial" w:cs="Arial"/>
          <w:color w:val="000000"/>
          <w:kern w:val="0"/>
          <w:sz w:val="24"/>
          <w:szCs w:val="24"/>
          <w:lang w:eastAsia="en-CA"/>
          <w14:ligatures w14:val="none"/>
        </w:rPr>
        <w:t xml:space="preserve"> history.</w:t>
      </w:r>
    </w:p>
    <w:p w14:paraId="590AF790" w14:textId="64F2F278" w:rsidR="00DA33BD" w:rsidRPr="00DA33BD" w:rsidRDefault="00DA33BD" w:rsidP="00DA33BD">
      <w:pPr>
        <w:spacing w:before="240" w:after="480" w:line="240" w:lineRule="auto"/>
        <w:jc w:val="both"/>
        <w:rPr>
          <w:rFonts w:ascii="Times New Roman" w:eastAsia="Times New Roman" w:hAnsi="Times New Roman" w:cs="Times New Roman"/>
          <w:kern w:val="0"/>
          <w:sz w:val="24"/>
          <w:szCs w:val="24"/>
          <w:lang w:eastAsia="en-CA"/>
          <w14:ligatures w14:val="none"/>
        </w:rPr>
      </w:pPr>
      <w:r w:rsidRPr="00DA33BD">
        <w:rPr>
          <w:rFonts w:ascii="Arial" w:eastAsia="Times New Roman" w:hAnsi="Arial" w:cs="Arial"/>
          <w:b/>
          <w:bCs/>
          <w:color w:val="000000"/>
          <w:kern w:val="0"/>
          <w:sz w:val="24"/>
          <w:szCs w:val="24"/>
          <w:lang w:eastAsia="en-CA"/>
          <w14:ligatures w14:val="none"/>
        </w:rPr>
        <w:t>88.</w:t>
      </w:r>
      <w:r w:rsidRPr="00DA33BD">
        <w:rPr>
          <w:rFonts w:ascii="Arial" w:eastAsia="Times New Roman" w:hAnsi="Arial" w:cs="Arial"/>
          <w:color w:val="000000"/>
          <w:kern w:val="0"/>
          <w:sz w:val="24"/>
          <w:szCs w:val="24"/>
          <w:lang w:eastAsia="en-CA"/>
          <w14:ligatures w14:val="none"/>
        </w:rPr>
        <w:t xml:space="preserve"> We call upon all levels of government to take action to </w:t>
      </w:r>
      <w:r w:rsidR="00F04854" w:rsidRPr="00DA33BD">
        <w:rPr>
          <w:rFonts w:ascii="Arial" w:eastAsia="Times New Roman" w:hAnsi="Arial" w:cs="Arial"/>
          <w:color w:val="000000"/>
          <w:kern w:val="0"/>
          <w:sz w:val="24"/>
          <w:szCs w:val="24"/>
          <w:lang w:eastAsia="en-CA"/>
          <w14:ligatures w14:val="none"/>
        </w:rPr>
        <w:t>ensure long</w:t>
      </w:r>
      <w:r w:rsidRPr="00DA33BD">
        <w:rPr>
          <w:rFonts w:ascii="Arial" w:eastAsia="Times New Roman" w:hAnsi="Arial" w:cs="Arial"/>
          <w:color w:val="000000"/>
          <w:kern w:val="0"/>
          <w:sz w:val="24"/>
          <w:szCs w:val="24"/>
          <w:lang w:eastAsia="en-CA"/>
          <w14:ligatures w14:val="none"/>
        </w:rPr>
        <w:t>-term Aboriginal athlete development and growth, and continued support for the North American Indigenous Games, including funding to host the games and for provincial and territorial team preparation and travel.</w:t>
      </w:r>
    </w:p>
    <w:p w14:paraId="14C83C90" w14:textId="77777777" w:rsidR="00DA33BD" w:rsidRPr="00DA33BD" w:rsidRDefault="00DA33BD" w:rsidP="00DA33BD">
      <w:pPr>
        <w:spacing w:before="240" w:after="480" w:line="240" w:lineRule="auto"/>
        <w:jc w:val="both"/>
        <w:rPr>
          <w:rFonts w:ascii="Times New Roman" w:eastAsia="Times New Roman" w:hAnsi="Times New Roman" w:cs="Times New Roman"/>
          <w:kern w:val="0"/>
          <w:sz w:val="24"/>
          <w:szCs w:val="24"/>
          <w:lang w:eastAsia="en-CA"/>
          <w14:ligatures w14:val="none"/>
        </w:rPr>
      </w:pPr>
      <w:r w:rsidRPr="00DA33BD">
        <w:rPr>
          <w:rFonts w:ascii="Arial" w:eastAsia="Times New Roman" w:hAnsi="Arial" w:cs="Arial"/>
          <w:b/>
          <w:bCs/>
          <w:color w:val="000000"/>
          <w:kern w:val="0"/>
          <w:sz w:val="24"/>
          <w:szCs w:val="24"/>
          <w:lang w:eastAsia="en-CA"/>
          <w14:ligatures w14:val="none"/>
        </w:rPr>
        <w:t xml:space="preserve">89. </w:t>
      </w:r>
      <w:r w:rsidRPr="00DA33BD">
        <w:rPr>
          <w:rFonts w:ascii="Arial" w:eastAsia="Times New Roman" w:hAnsi="Arial" w:cs="Arial"/>
          <w:color w:val="000000"/>
          <w:kern w:val="0"/>
          <w:sz w:val="24"/>
          <w:szCs w:val="24"/>
          <w:lang w:eastAsia="en-CA"/>
          <w14:ligatures w14:val="none"/>
        </w:rPr>
        <w:t>We call upon the federal government to amend the Physical Activity and Sport Act to support reconciliation by ensuring that policies to promote physical activity as a fundamental element of health and well-being, reduce barriers to sports participation, increase the pursuit of excellence in sport, and build capacity in the Canadian sport system, are inclusive of Aboriginal peoples.</w:t>
      </w:r>
    </w:p>
    <w:p w14:paraId="60C80D58" w14:textId="37476C43" w:rsidR="00DA33BD" w:rsidRPr="00DA33BD" w:rsidRDefault="00DA33BD" w:rsidP="00DA33BD">
      <w:pPr>
        <w:spacing w:before="240" w:after="480" w:line="240" w:lineRule="auto"/>
        <w:jc w:val="both"/>
        <w:rPr>
          <w:rFonts w:ascii="Times New Roman" w:eastAsia="Times New Roman" w:hAnsi="Times New Roman" w:cs="Times New Roman"/>
          <w:kern w:val="0"/>
          <w:sz w:val="24"/>
          <w:szCs w:val="24"/>
          <w:lang w:eastAsia="en-CA"/>
          <w14:ligatures w14:val="none"/>
        </w:rPr>
      </w:pPr>
      <w:r w:rsidRPr="00DA33BD">
        <w:rPr>
          <w:rFonts w:ascii="Arial" w:eastAsia="Times New Roman" w:hAnsi="Arial" w:cs="Arial"/>
          <w:b/>
          <w:bCs/>
          <w:color w:val="000000"/>
          <w:kern w:val="0"/>
          <w:sz w:val="24"/>
          <w:szCs w:val="24"/>
          <w:lang w:eastAsia="en-CA"/>
          <w14:ligatures w14:val="none"/>
        </w:rPr>
        <w:t>90.</w:t>
      </w:r>
      <w:r w:rsidRPr="00DA33BD">
        <w:rPr>
          <w:rFonts w:ascii="Arial" w:eastAsia="Times New Roman" w:hAnsi="Arial" w:cs="Arial"/>
          <w:color w:val="000000"/>
          <w:kern w:val="0"/>
          <w:sz w:val="24"/>
          <w:szCs w:val="24"/>
          <w:lang w:eastAsia="en-CA"/>
          <w14:ligatures w14:val="none"/>
        </w:rPr>
        <w:t xml:space="preserve"> We call upon the federal government to </w:t>
      </w:r>
      <w:r w:rsidR="00F04854" w:rsidRPr="00DA33BD">
        <w:rPr>
          <w:rFonts w:ascii="Arial" w:eastAsia="Times New Roman" w:hAnsi="Arial" w:cs="Arial"/>
          <w:color w:val="000000"/>
          <w:kern w:val="0"/>
          <w:sz w:val="24"/>
          <w:szCs w:val="24"/>
          <w:lang w:eastAsia="en-CA"/>
          <w14:ligatures w14:val="none"/>
        </w:rPr>
        <w:t>ensure that</w:t>
      </w:r>
      <w:r w:rsidRPr="00DA33BD">
        <w:rPr>
          <w:rFonts w:ascii="Arial" w:eastAsia="Times New Roman" w:hAnsi="Arial" w:cs="Arial"/>
          <w:color w:val="000000"/>
          <w:kern w:val="0"/>
          <w:sz w:val="24"/>
          <w:szCs w:val="24"/>
          <w:lang w:eastAsia="en-CA"/>
          <w14:ligatures w14:val="none"/>
        </w:rPr>
        <w:t xml:space="preserve"> national sports policies, programs, and initiatives are inclusive of Aboriginal peoples, including, but not limited to, establishing:</w:t>
      </w:r>
    </w:p>
    <w:p w14:paraId="75B4C92C" w14:textId="77777777" w:rsidR="00DA33BD" w:rsidRPr="00DA33BD" w:rsidRDefault="00DA33BD" w:rsidP="00DA33BD">
      <w:pPr>
        <w:numPr>
          <w:ilvl w:val="0"/>
          <w:numId w:val="1"/>
        </w:numPr>
        <w:spacing w:before="240" w:after="0" w:line="240" w:lineRule="auto"/>
        <w:jc w:val="both"/>
        <w:textAlignment w:val="baseline"/>
        <w:rPr>
          <w:rFonts w:ascii="Arial" w:eastAsia="Times New Roman" w:hAnsi="Arial" w:cs="Arial"/>
          <w:color w:val="8C8A8A"/>
          <w:kern w:val="0"/>
          <w:sz w:val="24"/>
          <w:szCs w:val="24"/>
          <w:lang w:eastAsia="en-CA"/>
          <w14:ligatures w14:val="none"/>
        </w:rPr>
      </w:pPr>
      <w:r w:rsidRPr="00DA33BD">
        <w:rPr>
          <w:rFonts w:ascii="Arial" w:eastAsia="Times New Roman" w:hAnsi="Arial" w:cs="Arial"/>
          <w:color w:val="000000"/>
          <w:kern w:val="0"/>
          <w:sz w:val="24"/>
          <w:szCs w:val="24"/>
          <w:lang w:eastAsia="en-CA"/>
          <w14:ligatures w14:val="none"/>
        </w:rPr>
        <w:t xml:space="preserve">In collaboration with provincial and territorial governments, stable funding for, and access to, community sports programs that reflect the diverse cultures and traditional sporting activities of Aboriginal </w:t>
      </w:r>
      <w:proofErr w:type="gramStart"/>
      <w:r w:rsidRPr="00DA33BD">
        <w:rPr>
          <w:rFonts w:ascii="Arial" w:eastAsia="Times New Roman" w:hAnsi="Arial" w:cs="Arial"/>
          <w:color w:val="000000"/>
          <w:kern w:val="0"/>
          <w:sz w:val="24"/>
          <w:szCs w:val="24"/>
          <w:lang w:eastAsia="en-CA"/>
          <w14:ligatures w14:val="none"/>
        </w:rPr>
        <w:t>peoples;</w:t>
      </w:r>
      <w:proofErr w:type="gramEnd"/>
    </w:p>
    <w:p w14:paraId="3396A5E1" w14:textId="0E76B19A" w:rsidR="00DA33BD" w:rsidRPr="00DA33BD" w:rsidRDefault="00DA33BD" w:rsidP="00DA33BD">
      <w:pPr>
        <w:numPr>
          <w:ilvl w:val="0"/>
          <w:numId w:val="2"/>
        </w:numPr>
        <w:spacing w:after="0" w:line="240" w:lineRule="auto"/>
        <w:jc w:val="both"/>
        <w:textAlignment w:val="baseline"/>
        <w:rPr>
          <w:rFonts w:ascii="Arial" w:eastAsia="Times New Roman" w:hAnsi="Arial" w:cs="Arial"/>
          <w:color w:val="8C8A8A"/>
          <w:kern w:val="0"/>
          <w:sz w:val="24"/>
          <w:szCs w:val="24"/>
          <w:lang w:eastAsia="en-CA"/>
          <w14:ligatures w14:val="none"/>
        </w:rPr>
      </w:pPr>
      <w:r w:rsidRPr="00DA33BD">
        <w:rPr>
          <w:rFonts w:ascii="Arial" w:eastAsia="Times New Roman" w:hAnsi="Arial" w:cs="Arial"/>
          <w:color w:val="000000"/>
          <w:kern w:val="0"/>
          <w:sz w:val="24"/>
          <w:szCs w:val="24"/>
          <w:lang w:eastAsia="en-CA"/>
          <w14:ligatures w14:val="none"/>
        </w:rPr>
        <w:t xml:space="preserve">An elite athlete development </w:t>
      </w:r>
      <w:r w:rsidR="00F04854" w:rsidRPr="00DA33BD">
        <w:rPr>
          <w:rFonts w:ascii="Arial" w:eastAsia="Times New Roman" w:hAnsi="Arial" w:cs="Arial"/>
          <w:color w:val="000000"/>
          <w:kern w:val="0"/>
          <w:sz w:val="24"/>
          <w:szCs w:val="24"/>
          <w:lang w:eastAsia="en-CA"/>
          <w14:ligatures w14:val="none"/>
        </w:rPr>
        <w:t>program for</w:t>
      </w:r>
      <w:r w:rsidRPr="00DA33BD">
        <w:rPr>
          <w:rFonts w:ascii="Arial" w:eastAsia="Times New Roman" w:hAnsi="Arial" w:cs="Arial"/>
          <w:color w:val="000000"/>
          <w:kern w:val="0"/>
          <w:sz w:val="24"/>
          <w:szCs w:val="24"/>
          <w:lang w:eastAsia="en-CA"/>
          <w14:ligatures w14:val="none"/>
        </w:rPr>
        <w:t xml:space="preserve"> Aboriginal </w:t>
      </w:r>
      <w:proofErr w:type="gramStart"/>
      <w:r w:rsidRPr="00DA33BD">
        <w:rPr>
          <w:rFonts w:ascii="Arial" w:eastAsia="Times New Roman" w:hAnsi="Arial" w:cs="Arial"/>
          <w:color w:val="000000"/>
          <w:kern w:val="0"/>
          <w:sz w:val="24"/>
          <w:szCs w:val="24"/>
          <w:lang w:eastAsia="en-CA"/>
          <w14:ligatures w14:val="none"/>
        </w:rPr>
        <w:t>athletes;</w:t>
      </w:r>
      <w:proofErr w:type="gramEnd"/>
    </w:p>
    <w:p w14:paraId="35667D2F" w14:textId="77777777" w:rsidR="00DA33BD" w:rsidRPr="00DA33BD" w:rsidRDefault="00DA33BD" w:rsidP="00DA33BD">
      <w:pPr>
        <w:numPr>
          <w:ilvl w:val="0"/>
          <w:numId w:val="3"/>
        </w:numPr>
        <w:spacing w:after="0" w:line="240" w:lineRule="auto"/>
        <w:jc w:val="both"/>
        <w:textAlignment w:val="baseline"/>
        <w:rPr>
          <w:rFonts w:ascii="Arial" w:eastAsia="Times New Roman" w:hAnsi="Arial" w:cs="Arial"/>
          <w:color w:val="8C8A8A"/>
          <w:kern w:val="0"/>
          <w:sz w:val="24"/>
          <w:szCs w:val="24"/>
          <w:lang w:eastAsia="en-CA"/>
          <w14:ligatures w14:val="none"/>
        </w:rPr>
      </w:pPr>
      <w:r w:rsidRPr="00DA33BD">
        <w:rPr>
          <w:rFonts w:ascii="Arial" w:eastAsia="Times New Roman" w:hAnsi="Arial" w:cs="Arial"/>
          <w:color w:val="000000"/>
          <w:kern w:val="0"/>
          <w:sz w:val="24"/>
          <w:szCs w:val="24"/>
          <w:lang w:eastAsia="en-CA"/>
          <w14:ligatures w14:val="none"/>
        </w:rPr>
        <w:t xml:space="preserve">Programs for coaches, trainers, and sports officials that are culturally relevant for Aboriginal </w:t>
      </w:r>
      <w:proofErr w:type="gramStart"/>
      <w:r w:rsidRPr="00DA33BD">
        <w:rPr>
          <w:rFonts w:ascii="Arial" w:eastAsia="Times New Roman" w:hAnsi="Arial" w:cs="Arial"/>
          <w:color w:val="000000"/>
          <w:kern w:val="0"/>
          <w:sz w:val="24"/>
          <w:szCs w:val="24"/>
          <w:lang w:eastAsia="en-CA"/>
          <w14:ligatures w14:val="none"/>
        </w:rPr>
        <w:t>peoples;</w:t>
      </w:r>
      <w:proofErr w:type="gramEnd"/>
    </w:p>
    <w:p w14:paraId="37DD42C0" w14:textId="77777777" w:rsidR="00DA33BD" w:rsidRPr="00DA33BD" w:rsidRDefault="00DA33BD" w:rsidP="00DA33BD">
      <w:pPr>
        <w:numPr>
          <w:ilvl w:val="0"/>
          <w:numId w:val="4"/>
        </w:numPr>
        <w:spacing w:after="240" w:line="240" w:lineRule="auto"/>
        <w:jc w:val="both"/>
        <w:textAlignment w:val="baseline"/>
        <w:rPr>
          <w:rFonts w:ascii="Arial" w:eastAsia="Times New Roman" w:hAnsi="Arial" w:cs="Arial"/>
          <w:color w:val="8C8A8A"/>
          <w:kern w:val="0"/>
          <w:sz w:val="24"/>
          <w:szCs w:val="24"/>
          <w:lang w:eastAsia="en-CA"/>
          <w14:ligatures w14:val="none"/>
        </w:rPr>
      </w:pPr>
      <w:r w:rsidRPr="00DA33BD">
        <w:rPr>
          <w:rFonts w:ascii="Arial" w:eastAsia="Times New Roman" w:hAnsi="Arial" w:cs="Arial"/>
          <w:color w:val="000000"/>
          <w:kern w:val="0"/>
          <w:sz w:val="24"/>
          <w:szCs w:val="24"/>
          <w:lang w:eastAsia="en-CA"/>
          <w14:ligatures w14:val="none"/>
        </w:rPr>
        <w:t>Anti-racism awareness and training programs.</w:t>
      </w:r>
    </w:p>
    <w:p w14:paraId="3E568EF3" w14:textId="51986400" w:rsidR="00DA33BD" w:rsidRPr="00DA33BD" w:rsidRDefault="00DA33BD" w:rsidP="00DA33BD">
      <w:pPr>
        <w:spacing w:before="240" w:after="480" w:line="240" w:lineRule="auto"/>
        <w:jc w:val="both"/>
        <w:rPr>
          <w:rFonts w:ascii="Times New Roman" w:eastAsia="Times New Roman" w:hAnsi="Times New Roman" w:cs="Times New Roman"/>
          <w:kern w:val="0"/>
          <w:sz w:val="24"/>
          <w:szCs w:val="24"/>
          <w:lang w:eastAsia="en-CA"/>
          <w14:ligatures w14:val="none"/>
        </w:rPr>
      </w:pPr>
      <w:r w:rsidRPr="00DA33BD">
        <w:rPr>
          <w:rFonts w:ascii="Arial" w:eastAsia="Times New Roman" w:hAnsi="Arial" w:cs="Arial"/>
          <w:b/>
          <w:bCs/>
          <w:color w:val="000000"/>
          <w:kern w:val="0"/>
          <w:sz w:val="24"/>
          <w:szCs w:val="24"/>
          <w:lang w:eastAsia="en-CA"/>
          <w14:ligatures w14:val="none"/>
        </w:rPr>
        <w:t xml:space="preserve">91. </w:t>
      </w:r>
      <w:r w:rsidRPr="00DA33BD">
        <w:rPr>
          <w:rFonts w:ascii="Arial" w:eastAsia="Times New Roman" w:hAnsi="Arial" w:cs="Arial"/>
          <w:color w:val="000000"/>
          <w:kern w:val="0"/>
          <w:sz w:val="24"/>
          <w:szCs w:val="24"/>
          <w:lang w:eastAsia="en-CA"/>
          <w14:ligatures w14:val="none"/>
        </w:rPr>
        <w:t xml:space="preserve">We call upon the officials and host countries of international sporting events such as the Olympics, Pan Am, and Commonwealth games to </w:t>
      </w:r>
      <w:r w:rsidR="00F04854" w:rsidRPr="00DA33BD">
        <w:rPr>
          <w:rFonts w:ascii="Arial" w:eastAsia="Times New Roman" w:hAnsi="Arial" w:cs="Arial"/>
          <w:color w:val="000000"/>
          <w:kern w:val="0"/>
          <w:sz w:val="24"/>
          <w:szCs w:val="24"/>
          <w:lang w:eastAsia="en-CA"/>
          <w14:ligatures w14:val="none"/>
        </w:rPr>
        <w:t>ensure that</w:t>
      </w:r>
      <w:r w:rsidRPr="00DA33BD">
        <w:rPr>
          <w:rFonts w:ascii="Arial" w:eastAsia="Times New Roman" w:hAnsi="Arial" w:cs="Arial"/>
          <w:color w:val="000000"/>
          <w:kern w:val="0"/>
          <w:sz w:val="24"/>
          <w:szCs w:val="24"/>
          <w:lang w:eastAsia="en-CA"/>
          <w14:ligatures w14:val="none"/>
        </w:rPr>
        <w:t xml:space="preserve"> Indigenous peoples’ </w:t>
      </w:r>
      <w:r w:rsidRPr="00DA33BD">
        <w:rPr>
          <w:rFonts w:ascii="Arial" w:eastAsia="Times New Roman" w:hAnsi="Arial" w:cs="Arial"/>
          <w:color w:val="000000"/>
          <w:kern w:val="0"/>
          <w:sz w:val="24"/>
          <w:szCs w:val="24"/>
          <w:lang w:eastAsia="en-CA"/>
          <w14:ligatures w14:val="none"/>
        </w:rPr>
        <w:lastRenderedPageBreak/>
        <w:t>territorial protocols are respected, and local Indigenous communities are engaged in all aspects of planning and participating in such events.</w:t>
      </w:r>
    </w:p>
    <w:p w14:paraId="19B6D9E5" w14:textId="77777777" w:rsidR="00DA33BD" w:rsidRPr="00DA33BD" w:rsidRDefault="00DA33BD" w:rsidP="00DA33BD">
      <w:pPr>
        <w:spacing w:before="240" w:after="240" w:line="240" w:lineRule="auto"/>
        <w:rPr>
          <w:rFonts w:ascii="Times New Roman" w:eastAsia="Times New Roman" w:hAnsi="Times New Roman" w:cs="Times New Roman"/>
          <w:kern w:val="0"/>
          <w:sz w:val="24"/>
          <w:szCs w:val="24"/>
          <w:lang w:eastAsia="en-CA"/>
          <w14:ligatures w14:val="none"/>
        </w:rPr>
      </w:pPr>
      <w:r w:rsidRPr="00DA33BD">
        <w:rPr>
          <w:rFonts w:ascii="Arial" w:eastAsia="Times New Roman" w:hAnsi="Arial" w:cs="Arial"/>
          <w:color w:val="000000"/>
          <w:kern w:val="0"/>
          <w:lang w:eastAsia="en-CA"/>
          <w14:ligatures w14:val="none"/>
        </w:rPr>
        <w:t>The following link expands on what</w:t>
      </w:r>
      <w:r w:rsidRPr="00DA33BD">
        <w:rPr>
          <w:rFonts w:ascii="Arial" w:eastAsia="Times New Roman" w:hAnsi="Arial" w:cs="Arial"/>
          <w:b/>
          <w:bCs/>
          <w:color w:val="000000"/>
          <w:kern w:val="0"/>
          <w:lang w:eastAsia="en-CA"/>
          <w14:ligatures w14:val="none"/>
        </w:rPr>
        <w:t xml:space="preserve"> Sports and reconciliation</w:t>
      </w:r>
      <w:r w:rsidRPr="00DA33BD">
        <w:rPr>
          <w:rFonts w:ascii="Arial" w:eastAsia="Times New Roman" w:hAnsi="Arial" w:cs="Arial"/>
          <w:color w:val="000000"/>
          <w:kern w:val="0"/>
          <w:lang w:eastAsia="en-CA"/>
          <w14:ligatures w14:val="none"/>
        </w:rPr>
        <w:t xml:space="preserve"> looks like in Canada </w:t>
      </w:r>
      <w:hyperlink r:id="rId16" w:history="1">
        <w:r w:rsidRPr="00DA33BD">
          <w:rPr>
            <w:rFonts w:ascii="Arial" w:eastAsia="Times New Roman" w:hAnsi="Arial" w:cs="Arial"/>
            <w:color w:val="1155CC"/>
            <w:kern w:val="0"/>
            <w:u w:val="single"/>
            <w:lang w:eastAsia="en-CA"/>
            <w14:ligatures w14:val="none"/>
          </w:rPr>
          <w:t>Sports and reconciliation (rcaanc-cirnac.gc.ca)</w:t>
        </w:r>
      </w:hyperlink>
      <w:r w:rsidRPr="00DA33BD">
        <w:rPr>
          <w:rFonts w:ascii="Arial" w:eastAsia="Times New Roman" w:hAnsi="Arial" w:cs="Arial"/>
          <w:color w:val="000000"/>
          <w:kern w:val="0"/>
          <w:lang w:eastAsia="en-CA"/>
          <w14:ligatures w14:val="none"/>
        </w:rPr>
        <w:t xml:space="preserve"> (updated January 2023). </w:t>
      </w:r>
    </w:p>
    <w:p w14:paraId="0CFCB6C3" w14:textId="77777777" w:rsidR="00DA33BD" w:rsidRPr="00DA33BD" w:rsidRDefault="00DA33BD" w:rsidP="00DA33BD">
      <w:pPr>
        <w:spacing w:before="240" w:after="240" w:line="240" w:lineRule="auto"/>
        <w:rPr>
          <w:rFonts w:ascii="Times New Roman" w:eastAsia="Times New Roman" w:hAnsi="Times New Roman" w:cs="Times New Roman"/>
          <w:kern w:val="0"/>
          <w:sz w:val="24"/>
          <w:szCs w:val="24"/>
          <w:lang w:eastAsia="en-CA"/>
          <w14:ligatures w14:val="none"/>
        </w:rPr>
      </w:pPr>
      <w:r w:rsidRPr="00DA33BD">
        <w:rPr>
          <w:rFonts w:ascii="Cambria Math" w:eastAsia="Times New Roman" w:hAnsi="Cambria Math" w:cs="Cambria Math"/>
          <w:color w:val="000000"/>
          <w:kern w:val="0"/>
          <w:lang w:eastAsia="en-CA"/>
          <w14:ligatures w14:val="none"/>
        </w:rPr>
        <w:t>⧫</w:t>
      </w:r>
      <w:r w:rsidRPr="00DA33BD">
        <w:rPr>
          <w:rFonts w:ascii="Arial" w:eastAsia="Times New Roman" w:hAnsi="Arial" w:cs="Arial"/>
          <w:color w:val="000000"/>
          <w:kern w:val="0"/>
          <w:lang w:eastAsia="en-CA"/>
          <w14:ligatures w14:val="none"/>
        </w:rPr>
        <w:tab/>
      </w:r>
      <w:hyperlink r:id="rId17" w:anchor=":~:text=Browse%20%22Indigenous%20Athletes%22%201%20Alwyn%20Morris%20Alwyn%20Morris%2C,Longboat%20...%208%20Jimmy%20Rattlesnake%20...%20More%20items" w:history="1">
        <w:r w:rsidRPr="00DA33BD">
          <w:rPr>
            <w:rFonts w:ascii="Arial" w:eastAsia="Times New Roman" w:hAnsi="Arial" w:cs="Arial"/>
            <w:color w:val="1155CC"/>
            <w:kern w:val="0"/>
            <w:u w:val="single"/>
            <w:lang w:eastAsia="en-CA"/>
            <w14:ligatures w14:val="none"/>
          </w:rPr>
          <w:t>Indigenous Athletes | The Canadian Encyclopedia</w:t>
        </w:r>
      </w:hyperlink>
    </w:p>
    <w:p w14:paraId="55FBFD94" w14:textId="77777777" w:rsidR="00DA33BD" w:rsidRPr="00DA33BD" w:rsidRDefault="00DA33BD" w:rsidP="00DA33BD">
      <w:pPr>
        <w:spacing w:before="240" w:after="240" w:line="240" w:lineRule="auto"/>
        <w:ind w:firstLine="720"/>
        <w:rPr>
          <w:rFonts w:ascii="Times New Roman" w:eastAsia="Times New Roman" w:hAnsi="Times New Roman" w:cs="Times New Roman"/>
          <w:kern w:val="0"/>
          <w:sz w:val="24"/>
          <w:szCs w:val="24"/>
          <w:lang w:eastAsia="en-CA"/>
          <w14:ligatures w14:val="none"/>
        </w:rPr>
      </w:pPr>
      <w:r w:rsidRPr="00DA33BD">
        <w:rPr>
          <w:rFonts w:ascii="Arial" w:eastAsia="Times New Roman" w:hAnsi="Arial" w:cs="Arial"/>
          <w:color w:val="000000"/>
          <w:kern w:val="0"/>
          <w:lang w:eastAsia="en-CA"/>
          <w14:ligatures w14:val="none"/>
        </w:rPr>
        <w:t>Professional Canadian Indigenous Athletes - videos, lists, biographies</w:t>
      </w:r>
    </w:p>
    <w:p w14:paraId="7903220E" w14:textId="77777777" w:rsidR="00DA33BD" w:rsidRPr="00DA33BD" w:rsidRDefault="00DA33BD" w:rsidP="00DA33BD">
      <w:pPr>
        <w:spacing w:before="240" w:after="240" w:line="240" w:lineRule="auto"/>
        <w:rPr>
          <w:rFonts w:ascii="Times New Roman" w:eastAsia="Times New Roman" w:hAnsi="Times New Roman" w:cs="Times New Roman"/>
          <w:kern w:val="0"/>
          <w:sz w:val="24"/>
          <w:szCs w:val="24"/>
          <w:lang w:eastAsia="en-CA"/>
          <w14:ligatures w14:val="none"/>
        </w:rPr>
      </w:pPr>
      <w:r w:rsidRPr="00DA33BD">
        <w:rPr>
          <w:rFonts w:ascii="Cambria Math" w:eastAsia="Times New Roman" w:hAnsi="Cambria Math" w:cs="Cambria Math"/>
          <w:color w:val="000000"/>
          <w:kern w:val="0"/>
          <w:lang w:eastAsia="en-CA"/>
          <w14:ligatures w14:val="none"/>
        </w:rPr>
        <w:t>⧫</w:t>
      </w:r>
      <w:r w:rsidRPr="00DA33BD">
        <w:rPr>
          <w:rFonts w:ascii="Arial" w:eastAsia="Times New Roman" w:hAnsi="Arial" w:cs="Arial"/>
          <w:color w:val="000000"/>
          <w:kern w:val="0"/>
          <w:lang w:eastAsia="en-CA"/>
          <w14:ligatures w14:val="none"/>
        </w:rPr>
        <w:tab/>
      </w:r>
      <w:hyperlink r:id="rId18" w:history="1">
        <w:r w:rsidRPr="00DA33BD">
          <w:rPr>
            <w:rFonts w:ascii="Arial" w:eastAsia="Times New Roman" w:hAnsi="Arial" w:cs="Arial"/>
            <w:color w:val="1155CC"/>
            <w:kern w:val="0"/>
            <w:u w:val="single"/>
            <w:lang w:eastAsia="en-CA"/>
            <w14:ligatures w14:val="none"/>
          </w:rPr>
          <w:t>WASAC</w:t>
        </w:r>
      </w:hyperlink>
    </w:p>
    <w:p w14:paraId="083E74B7" w14:textId="77777777" w:rsidR="00DA33BD" w:rsidRPr="00DA33BD" w:rsidRDefault="00DA33BD" w:rsidP="00DA33BD">
      <w:pPr>
        <w:spacing w:before="240" w:after="240" w:line="240" w:lineRule="auto"/>
        <w:rPr>
          <w:rFonts w:ascii="Times New Roman" w:eastAsia="Times New Roman" w:hAnsi="Times New Roman" w:cs="Times New Roman"/>
          <w:kern w:val="0"/>
          <w:sz w:val="24"/>
          <w:szCs w:val="24"/>
          <w:lang w:eastAsia="en-CA"/>
          <w14:ligatures w14:val="none"/>
        </w:rPr>
      </w:pPr>
      <w:r w:rsidRPr="00DA33BD">
        <w:rPr>
          <w:rFonts w:ascii="Arial" w:eastAsia="Times New Roman" w:hAnsi="Arial" w:cs="Arial"/>
          <w:color w:val="000000"/>
          <w:kern w:val="0"/>
          <w:lang w:eastAsia="en-CA"/>
          <w14:ligatures w14:val="none"/>
        </w:rPr>
        <w:t>Winnipeg Aboriginal Sport Achievement Centre - Established in 1999, WASAC is a registered not-for-profit organization that helps eliminate barriers for thousands of children and youth. WASAC is one of Canada’s largest employers for Indigenous youth. </w:t>
      </w:r>
    </w:p>
    <w:p w14:paraId="5F104D3F" w14:textId="77777777" w:rsidR="00DA33BD" w:rsidRPr="00DA33BD" w:rsidRDefault="00DA33BD" w:rsidP="00DA33BD">
      <w:pPr>
        <w:spacing w:before="240" w:after="240" w:line="240" w:lineRule="auto"/>
        <w:rPr>
          <w:rFonts w:ascii="Times New Roman" w:eastAsia="Times New Roman" w:hAnsi="Times New Roman" w:cs="Times New Roman"/>
          <w:kern w:val="0"/>
          <w:sz w:val="24"/>
          <w:szCs w:val="24"/>
          <w:lang w:eastAsia="en-CA"/>
          <w14:ligatures w14:val="none"/>
        </w:rPr>
      </w:pPr>
      <w:r w:rsidRPr="00DA33BD">
        <w:rPr>
          <w:rFonts w:ascii="Arial" w:eastAsia="Times New Roman" w:hAnsi="Arial" w:cs="Arial"/>
          <w:color w:val="000000"/>
          <w:kern w:val="0"/>
          <w:lang w:eastAsia="en-CA"/>
          <w14:ligatures w14:val="none"/>
        </w:rPr>
        <w:t xml:space="preserve">Check out opportunities for camps for youth. </w:t>
      </w:r>
      <w:hyperlink r:id="rId19" w:history="1">
        <w:r w:rsidRPr="00DA33BD">
          <w:rPr>
            <w:rFonts w:ascii="Arial" w:eastAsia="Times New Roman" w:hAnsi="Arial" w:cs="Arial"/>
            <w:color w:val="1155CC"/>
            <w:kern w:val="0"/>
            <w:u w:val="single"/>
            <w:lang w:eastAsia="en-CA"/>
            <w14:ligatures w14:val="none"/>
          </w:rPr>
          <w:t>Programs — WASAC</w:t>
        </w:r>
      </w:hyperlink>
    </w:p>
    <w:p w14:paraId="0F704FA5" w14:textId="77777777" w:rsidR="00DA33BD" w:rsidRPr="00DA33BD" w:rsidRDefault="00DA33BD" w:rsidP="00DA33BD">
      <w:pPr>
        <w:spacing w:before="240" w:after="240" w:line="240" w:lineRule="auto"/>
        <w:rPr>
          <w:rFonts w:ascii="Times New Roman" w:eastAsia="Times New Roman" w:hAnsi="Times New Roman" w:cs="Times New Roman"/>
          <w:kern w:val="0"/>
          <w:sz w:val="24"/>
          <w:szCs w:val="24"/>
          <w:lang w:eastAsia="en-CA"/>
          <w14:ligatures w14:val="none"/>
        </w:rPr>
      </w:pPr>
      <w:r w:rsidRPr="00DA33BD">
        <w:rPr>
          <w:rFonts w:ascii="Arial" w:eastAsia="Times New Roman" w:hAnsi="Arial" w:cs="Arial"/>
          <w:color w:val="000000"/>
          <w:kern w:val="0"/>
          <w:lang w:eastAsia="en-CA"/>
          <w14:ligatures w14:val="none"/>
        </w:rPr>
        <w:t>The Winnipeg Jets had their annual WASAC night March 4th. William Prince was the entertainer between the second and third periods!</w:t>
      </w:r>
    </w:p>
    <w:p w14:paraId="7E7BD086" w14:textId="77777777" w:rsidR="00DA33BD" w:rsidRPr="00DA33BD" w:rsidRDefault="00DA33BD" w:rsidP="00DA33BD">
      <w:pPr>
        <w:spacing w:before="240" w:after="240" w:line="240" w:lineRule="auto"/>
        <w:rPr>
          <w:rFonts w:ascii="Times New Roman" w:eastAsia="Times New Roman" w:hAnsi="Times New Roman" w:cs="Times New Roman"/>
          <w:kern w:val="0"/>
          <w:sz w:val="24"/>
          <w:szCs w:val="24"/>
          <w:lang w:eastAsia="en-CA"/>
          <w14:ligatures w14:val="none"/>
        </w:rPr>
      </w:pPr>
      <w:r w:rsidRPr="00DA33BD">
        <w:rPr>
          <w:rFonts w:ascii="Cambria Math" w:eastAsia="Times New Roman" w:hAnsi="Cambria Math" w:cs="Cambria Math"/>
          <w:color w:val="000000"/>
          <w:kern w:val="0"/>
          <w:lang w:eastAsia="en-CA"/>
          <w14:ligatures w14:val="none"/>
        </w:rPr>
        <w:t>⧫</w:t>
      </w:r>
      <w:r w:rsidRPr="00DA33BD">
        <w:rPr>
          <w:rFonts w:ascii="Arial" w:eastAsia="Times New Roman" w:hAnsi="Arial" w:cs="Arial"/>
          <w:color w:val="000000"/>
          <w:kern w:val="0"/>
          <w:lang w:eastAsia="en-CA"/>
          <w14:ligatures w14:val="none"/>
        </w:rPr>
        <w:tab/>
      </w:r>
      <w:hyperlink r:id="rId20" w:history="1">
        <w:r w:rsidRPr="00DA33BD">
          <w:rPr>
            <w:rFonts w:ascii="Arial" w:eastAsia="Times New Roman" w:hAnsi="Arial" w:cs="Arial"/>
            <w:color w:val="1155CC"/>
            <w:kern w:val="0"/>
            <w:u w:val="single"/>
            <w:lang w:eastAsia="en-CA"/>
            <w14:ligatures w14:val="none"/>
          </w:rPr>
          <w:t>MASRC Hall of Fame (masrchof.com)</w:t>
        </w:r>
      </w:hyperlink>
    </w:p>
    <w:p w14:paraId="6EFBAE78" w14:textId="77777777" w:rsidR="00DA33BD" w:rsidRPr="00DA33BD" w:rsidRDefault="00DA33BD" w:rsidP="00DA33BD">
      <w:pPr>
        <w:spacing w:before="240" w:after="240" w:line="240" w:lineRule="auto"/>
        <w:rPr>
          <w:rFonts w:ascii="Times New Roman" w:eastAsia="Times New Roman" w:hAnsi="Times New Roman" w:cs="Times New Roman"/>
          <w:kern w:val="0"/>
          <w:sz w:val="24"/>
          <w:szCs w:val="24"/>
          <w:lang w:eastAsia="en-CA"/>
          <w14:ligatures w14:val="none"/>
        </w:rPr>
      </w:pPr>
      <w:r w:rsidRPr="00DA33BD">
        <w:rPr>
          <w:rFonts w:ascii="Arial" w:eastAsia="Times New Roman" w:hAnsi="Arial" w:cs="Arial"/>
          <w:color w:val="000000"/>
          <w:kern w:val="0"/>
          <w:lang w:eastAsia="en-CA"/>
          <w14:ligatures w14:val="none"/>
        </w:rPr>
        <w:t xml:space="preserve">Manitoba Aboriginal Sport and Recreation Council - organization promoting and showcasing Indigenous talent and skill in sport as a response to Call to Action #87. Recognizing Indigenous contributions to sport in the hall of fame. </w:t>
      </w:r>
      <w:hyperlink r:id="rId21" w:history="1">
        <w:r w:rsidRPr="00DA33BD">
          <w:rPr>
            <w:rFonts w:ascii="Arial" w:eastAsia="Times New Roman" w:hAnsi="Arial" w:cs="Arial"/>
            <w:color w:val="1155CC"/>
            <w:kern w:val="0"/>
            <w:u w:val="single"/>
            <w:lang w:eastAsia="en-CA"/>
            <w14:ligatures w14:val="none"/>
          </w:rPr>
          <w:t>Indigenous Hall of Fame | MASRC Hall of Fame (masrchof.com)</w:t>
        </w:r>
      </w:hyperlink>
    </w:p>
    <w:p w14:paraId="4861334B" w14:textId="77777777" w:rsidR="00DA33BD" w:rsidRPr="00DA33BD" w:rsidRDefault="00DA33BD" w:rsidP="00DA33BD">
      <w:pPr>
        <w:spacing w:before="240" w:after="240" w:line="240" w:lineRule="auto"/>
        <w:rPr>
          <w:rFonts w:ascii="Times New Roman" w:eastAsia="Times New Roman" w:hAnsi="Times New Roman" w:cs="Times New Roman"/>
          <w:kern w:val="0"/>
          <w:sz w:val="24"/>
          <w:szCs w:val="24"/>
          <w:lang w:eastAsia="en-CA"/>
          <w14:ligatures w14:val="none"/>
        </w:rPr>
      </w:pPr>
      <w:r w:rsidRPr="00DA33BD">
        <w:rPr>
          <w:rFonts w:ascii="Arial" w:eastAsia="Times New Roman" w:hAnsi="Arial" w:cs="Arial"/>
          <w:color w:val="000000"/>
          <w:kern w:val="0"/>
          <w:lang w:eastAsia="en-CA"/>
          <w14:ligatures w14:val="none"/>
        </w:rPr>
        <w:t>* The physical copy of the hall of fame book is available to sign out from Nicole Rutledge at MCI. </w:t>
      </w:r>
    </w:p>
    <w:p w14:paraId="2C9F67BB" w14:textId="77777777" w:rsidR="00DA33BD" w:rsidRPr="00DA33BD" w:rsidRDefault="00DA33BD" w:rsidP="00DA33BD">
      <w:pPr>
        <w:spacing w:before="240" w:after="240" w:line="240" w:lineRule="auto"/>
        <w:rPr>
          <w:rFonts w:ascii="Times New Roman" w:eastAsia="Times New Roman" w:hAnsi="Times New Roman" w:cs="Times New Roman"/>
          <w:kern w:val="0"/>
          <w:sz w:val="24"/>
          <w:szCs w:val="24"/>
          <w:lang w:eastAsia="en-CA"/>
          <w14:ligatures w14:val="none"/>
        </w:rPr>
      </w:pPr>
      <w:r w:rsidRPr="00DA33BD">
        <w:rPr>
          <w:rFonts w:ascii="Cambria Math" w:eastAsia="Times New Roman" w:hAnsi="Cambria Math" w:cs="Cambria Math"/>
          <w:color w:val="000000"/>
          <w:kern w:val="0"/>
          <w:lang w:eastAsia="en-CA"/>
          <w14:ligatures w14:val="none"/>
        </w:rPr>
        <w:t>⧫</w:t>
      </w:r>
      <w:r w:rsidRPr="00DA33BD">
        <w:rPr>
          <w:rFonts w:ascii="Arial" w:eastAsia="Times New Roman" w:hAnsi="Arial" w:cs="Arial"/>
          <w:color w:val="000000"/>
          <w:kern w:val="0"/>
          <w:lang w:eastAsia="en-CA"/>
          <w14:ligatures w14:val="none"/>
        </w:rPr>
        <w:tab/>
      </w:r>
      <w:hyperlink r:id="rId22" w:history="1">
        <w:r w:rsidRPr="00DA33BD">
          <w:rPr>
            <w:rFonts w:ascii="Arial" w:eastAsia="Times New Roman" w:hAnsi="Arial" w:cs="Arial"/>
            <w:color w:val="1155CC"/>
            <w:kern w:val="0"/>
            <w:u w:val="single"/>
            <w:lang w:eastAsia="en-CA"/>
            <w14:ligatures w14:val="none"/>
          </w:rPr>
          <w:t>North American Indigenous Games - NAIG 2023</w:t>
        </w:r>
        <w:r w:rsidRPr="00DA33BD">
          <w:rPr>
            <w:rFonts w:ascii="Arial" w:eastAsia="Times New Roman" w:hAnsi="Arial" w:cs="Arial"/>
            <w:color w:val="000000"/>
            <w:kern w:val="0"/>
            <w:lang w:eastAsia="en-CA"/>
            <w14:ligatures w14:val="none"/>
          </w:rPr>
          <w:tab/>
        </w:r>
      </w:hyperlink>
      <w:hyperlink r:id="rId23" w:history="1">
        <w:r w:rsidRPr="00DA33BD">
          <w:rPr>
            <w:rFonts w:ascii="Arial" w:eastAsia="Times New Roman" w:hAnsi="Arial" w:cs="Arial"/>
            <w:color w:val="1155CC"/>
            <w:kern w:val="0"/>
            <w:u w:val="single"/>
            <w:lang w:eastAsia="en-CA"/>
            <w14:ligatures w14:val="none"/>
          </w:rPr>
          <w:t>History - NAIG (naig2023.com)</w:t>
        </w:r>
      </w:hyperlink>
    </w:p>
    <w:p w14:paraId="7A5B4287" w14:textId="77777777" w:rsidR="00DA33BD" w:rsidRPr="00DA33BD" w:rsidRDefault="00DA33BD" w:rsidP="00DA33BD">
      <w:pPr>
        <w:spacing w:before="240" w:after="240" w:line="240" w:lineRule="auto"/>
        <w:rPr>
          <w:rFonts w:ascii="Times New Roman" w:eastAsia="Times New Roman" w:hAnsi="Times New Roman" w:cs="Times New Roman"/>
          <w:kern w:val="0"/>
          <w:sz w:val="24"/>
          <w:szCs w:val="24"/>
          <w:lang w:eastAsia="en-CA"/>
          <w14:ligatures w14:val="none"/>
        </w:rPr>
      </w:pPr>
      <w:r w:rsidRPr="00DA33BD">
        <w:rPr>
          <w:rFonts w:ascii="Arial" w:eastAsia="Times New Roman" w:hAnsi="Arial" w:cs="Arial"/>
          <w:b/>
          <w:bCs/>
          <w:color w:val="000000"/>
          <w:kern w:val="0"/>
          <w:sz w:val="24"/>
          <w:szCs w:val="24"/>
          <w:lang w:eastAsia="en-CA"/>
          <w14:ligatures w14:val="none"/>
        </w:rPr>
        <w:t>Our very own WSD student, Finley Folkett will be representing Team Manitoba for softball at NAIG 2023 in Halifax!!</w:t>
      </w:r>
    </w:p>
    <w:p w14:paraId="132EF05D" w14:textId="77777777" w:rsidR="00DA33BD" w:rsidRPr="00DA33BD" w:rsidRDefault="00DA33BD" w:rsidP="00DA33BD">
      <w:pPr>
        <w:spacing w:before="240" w:after="240" w:line="240" w:lineRule="auto"/>
        <w:rPr>
          <w:rFonts w:ascii="Times New Roman" w:eastAsia="Times New Roman" w:hAnsi="Times New Roman" w:cs="Times New Roman"/>
          <w:kern w:val="0"/>
          <w:sz w:val="24"/>
          <w:szCs w:val="24"/>
          <w:lang w:eastAsia="en-CA"/>
          <w14:ligatures w14:val="none"/>
        </w:rPr>
      </w:pPr>
      <w:r w:rsidRPr="00DA33BD">
        <w:rPr>
          <w:rFonts w:ascii="Cambria Math" w:eastAsia="Times New Roman" w:hAnsi="Cambria Math" w:cs="Cambria Math"/>
          <w:color w:val="000000"/>
          <w:kern w:val="0"/>
          <w:lang w:eastAsia="en-CA"/>
          <w14:ligatures w14:val="none"/>
        </w:rPr>
        <w:t>⧫</w:t>
      </w:r>
      <w:r w:rsidRPr="00DA33BD">
        <w:rPr>
          <w:rFonts w:ascii="Arial" w:eastAsia="Times New Roman" w:hAnsi="Arial" w:cs="Arial"/>
          <w:color w:val="000000"/>
          <w:kern w:val="0"/>
          <w:lang w:eastAsia="en-CA"/>
          <w14:ligatures w14:val="none"/>
        </w:rPr>
        <w:tab/>
      </w:r>
      <w:hyperlink r:id="rId24" w:history="1">
        <w:r w:rsidRPr="00DA33BD">
          <w:rPr>
            <w:rFonts w:ascii="Arial" w:eastAsia="Times New Roman" w:hAnsi="Arial" w:cs="Arial"/>
            <w:color w:val="1155CC"/>
            <w:kern w:val="0"/>
            <w:u w:val="single"/>
            <w:lang w:eastAsia="en-CA"/>
            <w14:ligatures w14:val="none"/>
          </w:rPr>
          <w:t>Home - Spirit North (spiritnorthxc.ca)</w:t>
        </w:r>
      </w:hyperlink>
    </w:p>
    <w:p w14:paraId="0AC7EB2B" w14:textId="77777777" w:rsidR="00DA33BD" w:rsidRPr="00DA33BD" w:rsidRDefault="00DA33BD" w:rsidP="00DA33BD">
      <w:pPr>
        <w:spacing w:before="240" w:after="240" w:line="240" w:lineRule="auto"/>
        <w:rPr>
          <w:rFonts w:ascii="Times New Roman" w:eastAsia="Times New Roman" w:hAnsi="Times New Roman" w:cs="Times New Roman"/>
          <w:kern w:val="0"/>
          <w:sz w:val="24"/>
          <w:szCs w:val="24"/>
          <w:lang w:eastAsia="en-CA"/>
          <w14:ligatures w14:val="none"/>
        </w:rPr>
      </w:pPr>
      <w:r w:rsidRPr="00DA33BD">
        <w:rPr>
          <w:rFonts w:ascii="Arial" w:eastAsia="Times New Roman" w:hAnsi="Arial" w:cs="Arial"/>
          <w:color w:val="000000"/>
          <w:kern w:val="0"/>
          <w:lang w:eastAsia="en-CA"/>
          <w14:ligatures w14:val="none"/>
        </w:rPr>
        <w:t>Spirit North - Participation based youth programs. Spirit North will work with schools and school divisions and tailor activities and games to celebrate Indigenous culture and empower Indigenous youth to deepen community relationships and connection to land. </w:t>
      </w:r>
    </w:p>
    <w:p w14:paraId="2B6CD69A" w14:textId="77777777" w:rsidR="00DA33BD" w:rsidRPr="00DA33BD" w:rsidRDefault="00DA33BD" w:rsidP="00DA33BD">
      <w:pPr>
        <w:spacing w:before="240" w:after="240" w:line="240" w:lineRule="auto"/>
        <w:rPr>
          <w:rFonts w:ascii="Times New Roman" w:eastAsia="Times New Roman" w:hAnsi="Times New Roman" w:cs="Times New Roman"/>
          <w:kern w:val="0"/>
          <w:sz w:val="24"/>
          <w:szCs w:val="24"/>
          <w:lang w:eastAsia="en-CA"/>
          <w14:ligatures w14:val="none"/>
        </w:rPr>
      </w:pPr>
      <w:r w:rsidRPr="00DA33BD">
        <w:rPr>
          <w:rFonts w:ascii="Cambria Math" w:eastAsia="Times New Roman" w:hAnsi="Cambria Math" w:cs="Cambria Math"/>
          <w:color w:val="000000"/>
          <w:kern w:val="0"/>
          <w:lang w:eastAsia="en-CA"/>
          <w14:ligatures w14:val="none"/>
        </w:rPr>
        <w:t>⧫</w:t>
      </w:r>
      <w:r w:rsidRPr="00DA33BD">
        <w:rPr>
          <w:rFonts w:ascii="Arial" w:eastAsia="Times New Roman" w:hAnsi="Arial" w:cs="Arial"/>
          <w:color w:val="000000"/>
          <w:kern w:val="0"/>
          <w:lang w:eastAsia="en-CA"/>
          <w14:ligatures w14:val="none"/>
        </w:rPr>
        <w:tab/>
      </w:r>
      <w:hyperlink r:id="rId25" w:history="1">
        <w:r w:rsidRPr="00DA33BD">
          <w:rPr>
            <w:rFonts w:ascii="Arial" w:eastAsia="Times New Roman" w:hAnsi="Arial" w:cs="Arial"/>
            <w:color w:val="1155CC"/>
            <w:kern w:val="0"/>
            <w:u w:val="single"/>
            <w:lang w:eastAsia="en-CA"/>
            <w14:ligatures w14:val="none"/>
          </w:rPr>
          <w:t>Inuit Games Resource_PHEMontreal2019.pdf (phecanada.ca)</w:t>
        </w:r>
      </w:hyperlink>
    </w:p>
    <w:p w14:paraId="0971A498" w14:textId="77777777" w:rsidR="00DA33BD" w:rsidRPr="00DA33BD" w:rsidRDefault="00B55624" w:rsidP="00DA33BD">
      <w:pPr>
        <w:spacing w:before="240" w:after="240" w:line="240" w:lineRule="auto"/>
        <w:ind w:firstLine="720"/>
        <w:rPr>
          <w:rFonts w:ascii="Times New Roman" w:eastAsia="Times New Roman" w:hAnsi="Times New Roman" w:cs="Times New Roman"/>
          <w:kern w:val="0"/>
          <w:sz w:val="24"/>
          <w:szCs w:val="24"/>
          <w:lang w:eastAsia="en-CA"/>
          <w14:ligatures w14:val="none"/>
        </w:rPr>
      </w:pPr>
      <w:hyperlink r:id="rId26" w:history="1">
        <w:r w:rsidR="00DA33BD" w:rsidRPr="00DA33BD">
          <w:rPr>
            <w:rFonts w:ascii="Arial" w:eastAsia="Times New Roman" w:hAnsi="Arial" w:cs="Arial"/>
            <w:color w:val="1155CC"/>
            <w:kern w:val="0"/>
            <w:u w:val="single"/>
            <w:lang w:eastAsia="en-CA"/>
            <w14:ligatures w14:val="none"/>
          </w:rPr>
          <w:t xml:space="preserve">5 Indigenous games to play with your children – Active </w:t>
        </w:r>
        <w:proofErr w:type="gramStart"/>
        <w:r w:rsidR="00DA33BD" w:rsidRPr="00DA33BD">
          <w:rPr>
            <w:rFonts w:ascii="Arial" w:eastAsia="Times New Roman" w:hAnsi="Arial" w:cs="Arial"/>
            <w:color w:val="1155CC"/>
            <w:kern w:val="0"/>
            <w:u w:val="single"/>
            <w:lang w:eastAsia="en-CA"/>
            <w14:ligatures w14:val="none"/>
          </w:rPr>
          <w:t>For</w:t>
        </w:r>
        <w:proofErr w:type="gramEnd"/>
        <w:r w:rsidR="00DA33BD" w:rsidRPr="00DA33BD">
          <w:rPr>
            <w:rFonts w:ascii="Arial" w:eastAsia="Times New Roman" w:hAnsi="Arial" w:cs="Arial"/>
            <w:color w:val="1155CC"/>
            <w:kern w:val="0"/>
            <w:u w:val="single"/>
            <w:lang w:eastAsia="en-CA"/>
            <w14:ligatures w14:val="none"/>
          </w:rPr>
          <w:t xml:space="preserve"> Life</w:t>
        </w:r>
      </w:hyperlink>
    </w:p>
    <w:p w14:paraId="67C41C1B" w14:textId="5EB0FC42" w:rsidR="00DA33BD" w:rsidRDefault="00DA33BD" w:rsidP="00DA33BD">
      <w:pPr>
        <w:spacing w:before="240" w:after="240" w:line="240" w:lineRule="auto"/>
        <w:rPr>
          <w:rFonts w:ascii="Arial" w:eastAsia="Times New Roman" w:hAnsi="Arial" w:cs="Arial"/>
          <w:color w:val="000000"/>
          <w:kern w:val="0"/>
          <w:lang w:eastAsia="en-CA"/>
          <w14:ligatures w14:val="none"/>
        </w:rPr>
      </w:pPr>
      <w:r w:rsidRPr="00DA33BD">
        <w:rPr>
          <w:rFonts w:ascii="Arial" w:eastAsia="Times New Roman" w:hAnsi="Arial" w:cs="Arial"/>
          <w:color w:val="000000"/>
          <w:kern w:val="0"/>
          <w:lang w:eastAsia="en-CA"/>
          <w14:ligatures w14:val="none"/>
        </w:rPr>
        <w:t>Ideas for traditional Indigenous games for kids. </w:t>
      </w:r>
    </w:p>
    <w:p w14:paraId="46CA6B02" w14:textId="5E780F4E" w:rsidR="00E8294F" w:rsidRDefault="00E8294F" w:rsidP="00DA33BD">
      <w:pPr>
        <w:spacing w:before="240" w:after="240" w:line="240" w:lineRule="auto"/>
        <w:rPr>
          <w:rFonts w:ascii="Arial" w:eastAsia="Times New Roman" w:hAnsi="Arial" w:cs="Arial"/>
          <w:color w:val="000000"/>
          <w:kern w:val="0"/>
          <w:lang w:eastAsia="en-CA"/>
          <w14:ligatures w14:val="none"/>
        </w:rPr>
      </w:pPr>
    </w:p>
    <w:sectPr w:rsidR="00E8294F" w:rsidSect="00DA33BD">
      <w:pgSz w:w="12240" w:h="15840"/>
      <w:pgMar w:top="1440" w:right="1440" w:bottom="1440" w:left="1440" w:header="720" w:footer="720" w:gutter="0"/>
      <w:pgBorders w:offsetFrom="page">
        <w:top w:val="threeDEmboss" w:sz="24" w:space="24" w:color="ED7D31" w:themeColor="accent2"/>
        <w:left w:val="threeDEmboss" w:sz="24" w:space="24" w:color="ED7D31" w:themeColor="accent2"/>
        <w:bottom w:val="threeDEmboss" w:sz="24" w:space="24" w:color="ED7D31" w:themeColor="accent2"/>
        <w:right w:val="threeDEmboss" w:sz="24" w:space="24" w:color="ED7D31" w:themeColor="accent2"/>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ora">
    <w:charset w:val="00"/>
    <w:family w:val="auto"/>
    <w:pitch w:val="variable"/>
    <w:sig w:usb0="A00002FF" w:usb1="5000204B" w:usb2="00000000" w:usb3="00000000" w:csb0="00000097"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53A0B"/>
    <w:multiLevelType w:val="multilevel"/>
    <w:tmpl w:val="CD4429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946695185">
    <w:abstractNumId w:val="0"/>
    <w:lvlOverride w:ilvl="0">
      <w:lvl w:ilvl="0">
        <w:numFmt w:val="lowerRoman"/>
        <w:lvlText w:val="%1."/>
        <w:lvlJc w:val="right"/>
      </w:lvl>
    </w:lvlOverride>
  </w:num>
  <w:num w:numId="2" w16cid:durableId="946695185">
    <w:abstractNumId w:val="0"/>
    <w:lvlOverride w:ilvl="0">
      <w:lvl w:ilvl="0">
        <w:numFmt w:val="lowerRoman"/>
        <w:lvlText w:val="%1."/>
        <w:lvlJc w:val="right"/>
      </w:lvl>
    </w:lvlOverride>
  </w:num>
  <w:num w:numId="3" w16cid:durableId="946695185">
    <w:abstractNumId w:val="0"/>
    <w:lvlOverride w:ilvl="0">
      <w:lvl w:ilvl="0">
        <w:numFmt w:val="lowerRoman"/>
        <w:lvlText w:val="%1."/>
        <w:lvlJc w:val="right"/>
      </w:lvl>
    </w:lvlOverride>
  </w:num>
  <w:num w:numId="4" w16cid:durableId="946695185">
    <w:abstractNumId w:val="0"/>
    <w:lvlOverride w:ilvl="0">
      <w:lvl w:ilvl="0">
        <w:numFmt w:val="lowerRoman"/>
        <w:lvlText w:val="%1."/>
        <w:lvlJc w:val="righ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3BD"/>
    <w:rsid w:val="00B55624"/>
    <w:rsid w:val="00DA33BD"/>
    <w:rsid w:val="00E8294F"/>
    <w:rsid w:val="00F0485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67C88"/>
  <w15:chartTrackingRefBased/>
  <w15:docId w15:val="{3F1967DC-C7CD-4A02-8567-BD9CBF471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DA33BD"/>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en-CA"/>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A33BD"/>
    <w:rPr>
      <w:rFonts w:ascii="Times New Roman" w:eastAsia="Times New Roman" w:hAnsi="Times New Roman" w:cs="Times New Roman"/>
      <w:b/>
      <w:bCs/>
      <w:kern w:val="0"/>
      <w:sz w:val="27"/>
      <w:szCs w:val="27"/>
      <w:lang w:eastAsia="en-CA"/>
      <w14:ligatures w14:val="none"/>
    </w:rPr>
  </w:style>
  <w:style w:type="paragraph" w:styleId="NormalWeb">
    <w:name w:val="Normal (Web)"/>
    <w:basedOn w:val="Normal"/>
    <w:uiPriority w:val="99"/>
    <w:semiHidden/>
    <w:unhideWhenUsed/>
    <w:rsid w:val="00DA33BD"/>
    <w:pPr>
      <w:spacing w:before="100" w:beforeAutospacing="1" w:after="100" w:afterAutospacing="1" w:line="240" w:lineRule="auto"/>
    </w:pPr>
    <w:rPr>
      <w:rFonts w:ascii="Times New Roman" w:eastAsia="Times New Roman" w:hAnsi="Times New Roman" w:cs="Times New Roman"/>
      <w:kern w:val="0"/>
      <w:sz w:val="24"/>
      <w:szCs w:val="24"/>
      <w:lang w:eastAsia="en-CA"/>
      <w14:ligatures w14:val="none"/>
    </w:rPr>
  </w:style>
  <w:style w:type="character" w:styleId="Hyperlink">
    <w:name w:val="Hyperlink"/>
    <w:basedOn w:val="DefaultParagraphFont"/>
    <w:uiPriority w:val="99"/>
    <w:semiHidden/>
    <w:unhideWhenUsed/>
    <w:rsid w:val="00DA33BD"/>
    <w:rPr>
      <w:color w:val="0000FF"/>
      <w:u w:val="single"/>
    </w:rPr>
  </w:style>
  <w:style w:type="character" w:customStyle="1" w:styleId="apple-tab-span">
    <w:name w:val="apple-tab-span"/>
    <w:basedOn w:val="DefaultParagraphFont"/>
    <w:rsid w:val="00DA33BD"/>
  </w:style>
  <w:style w:type="paragraph" w:styleId="Caption">
    <w:name w:val="caption"/>
    <w:basedOn w:val="Normal"/>
    <w:next w:val="Normal"/>
    <w:uiPriority w:val="35"/>
    <w:unhideWhenUsed/>
    <w:qFormat/>
    <w:rsid w:val="00E8294F"/>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9115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re.ctv.ca/marilyn/entertainment/how-aysanabee-is-shining-a-spotlight-on-canadian-indigenous-history-with-his-music.html" TargetMode="External"/><Relationship Id="rId13" Type="http://schemas.openxmlformats.org/officeDocument/2006/relationships/hyperlink" Target="https://www.cbc.ca/radio/reclaimed-celebrates-indigenous-kids-with-songs-and-stories-for-children-of-all-ages-1.5744688" TargetMode="External"/><Relationship Id="rId18" Type="http://schemas.openxmlformats.org/officeDocument/2006/relationships/hyperlink" Target="https://www.wasac.ca/" TargetMode="External"/><Relationship Id="rId26" Type="http://schemas.openxmlformats.org/officeDocument/2006/relationships/hyperlink" Target="https://activeforlife.com/five-indigenous-games-to-play-with-your-children/" TargetMode="External"/><Relationship Id="rId3" Type="http://schemas.openxmlformats.org/officeDocument/2006/relationships/settings" Target="settings.xml"/><Relationship Id="rId21" Type="http://schemas.openxmlformats.org/officeDocument/2006/relationships/hyperlink" Target="https://www.masrchof.com/hall-of-fame" TargetMode="External"/><Relationship Id="rId7" Type="http://schemas.openxmlformats.org/officeDocument/2006/relationships/hyperlink" Target="https://indigenouspeoplesatlasofcanada.ca/article/music-and-dance/" TargetMode="External"/><Relationship Id="rId12" Type="http://schemas.openxmlformats.org/officeDocument/2006/relationships/hyperlink" Target="https://www.youtube.com/playlist?list=PLQjchAT_Sj664RTauYigyfz0BAfLUMcTz" TargetMode="External"/><Relationship Id="rId17" Type="http://schemas.openxmlformats.org/officeDocument/2006/relationships/hyperlink" Target="https://www.thecanadianencyclopedia.ca/en/browse/people/sports-recreation/athletes/indigenous-athletes" TargetMode="External"/><Relationship Id="rId25" Type="http://schemas.openxmlformats.org/officeDocument/2006/relationships/hyperlink" Target="https://phecanada.ca/sites/default/files/content/docs/Conference2019/PowerPoints/Inuit%20Games%20Resource_PHEMontreal2019.pdf" TargetMode="External"/><Relationship Id="rId2" Type="http://schemas.openxmlformats.org/officeDocument/2006/relationships/styles" Target="styles.xml"/><Relationship Id="rId16" Type="http://schemas.openxmlformats.org/officeDocument/2006/relationships/hyperlink" Target="https://www.rcaanc-cirnac.gc.ca/eng/1524505883755/1557512006268" TargetMode="External"/><Relationship Id="rId20" Type="http://schemas.openxmlformats.org/officeDocument/2006/relationships/hyperlink" Target="https://www.masrchof.com/" TargetMode="External"/><Relationship Id="rId1" Type="http://schemas.openxmlformats.org/officeDocument/2006/relationships/numbering" Target="numbering.xml"/><Relationship Id="rId6" Type="http://schemas.openxmlformats.org/officeDocument/2006/relationships/hyperlink" Target="https://www.indigenousmusic.ca/" TargetMode="External"/><Relationship Id="rId11" Type="http://schemas.openxmlformats.org/officeDocument/2006/relationships/hyperlink" Target="https://www.cbc.ca/musicinteractives/gamechangers" TargetMode="External"/><Relationship Id="rId24" Type="http://schemas.openxmlformats.org/officeDocument/2006/relationships/hyperlink" Target="https://www.spiritnorthxc.ca/" TargetMode="External"/><Relationship Id="rId5" Type="http://schemas.openxmlformats.org/officeDocument/2006/relationships/hyperlink" Target="https://en.wikipedia.org/wiki/List_of_Indigenous_musicians_in_Canada" TargetMode="External"/><Relationship Id="rId15" Type="http://schemas.openxmlformats.org/officeDocument/2006/relationships/image" Target="media/image1.png"/><Relationship Id="rId23" Type="http://schemas.openxmlformats.org/officeDocument/2006/relationships/hyperlink" Target="https://naig2023.com/about/history/" TargetMode="External"/><Relationship Id="rId28" Type="http://schemas.openxmlformats.org/officeDocument/2006/relationships/theme" Target="theme/theme1.xml"/><Relationship Id="rId10" Type="http://schemas.openxmlformats.org/officeDocument/2006/relationships/hyperlink" Target="https://www.thecanadianencyclopedia.ca/en/article/first-peoples-music" TargetMode="External"/><Relationship Id="rId19" Type="http://schemas.openxmlformats.org/officeDocument/2006/relationships/hyperlink" Target="https://www.wasac.ca/programs" TargetMode="External"/><Relationship Id="rId4" Type="http://schemas.openxmlformats.org/officeDocument/2006/relationships/webSettings" Target="webSettings.xml"/><Relationship Id="rId9" Type="http://schemas.openxmlformats.org/officeDocument/2006/relationships/hyperlink" Target="https://www.cbc.ca/news/indigenous/indigenous-musicians-truth-and-reconciliation-1.6191130" TargetMode="External"/><Relationship Id="rId14" Type="http://schemas.openxmlformats.org/officeDocument/2006/relationships/hyperlink" Target="https://creeliteracy.org/2014/01/20/songs-for-kids/" TargetMode="External"/><Relationship Id="rId22" Type="http://schemas.openxmlformats.org/officeDocument/2006/relationships/hyperlink" Target="https://naig2023.com/"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1074</Words>
  <Characters>6124</Characters>
  <Application>Microsoft Office Word</Application>
  <DocSecurity>0</DocSecurity>
  <Lines>51</Lines>
  <Paragraphs>14</Paragraphs>
  <ScaleCrop>false</ScaleCrop>
  <Company/>
  <LinksUpToDate>false</LinksUpToDate>
  <CharactersWithSpaces>7184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Rutledge, Nicole</dc:creator>
  <cp:keywords/>
  <dc:description/>
  <cp:lastModifiedBy>Shawna Dobbelaere</cp:lastModifiedBy>
  <cp:revision>3</cp:revision>
  <dcterms:created xsi:type="dcterms:W3CDTF">2023-04-06T02:52:00Z</dcterms:created>
  <dcterms:modified xsi:type="dcterms:W3CDTF">2023-04-11T17:05:00Z</dcterms:modified>
</cp:coreProperties>
</file>