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533C" w14:textId="77777777" w:rsidR="005429DF" w:rsidRDefault="005429DF" w:rsidP="005429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 xml:space="preserve">WESTTA </w:t>
      </w:r>
      <w:r w:rsidRPr="005429D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>Indigenous Education Resources-</w:t>
      </w:r>
    </w:p>
    <w:p w14:paraId="49263BA4" w14:textId="0E7A27E1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>April:</w:t>
      </w:r>
      <w:r w:rsidRPr="005429D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 xml:space="preserve"> Water Issues &amp; </w:t>
      </w:r>
      <w:proofErr w:type="spellStart"/>
      <w:r w:rsidRPr="005429D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>Landbase</w:t>
      </w:r>
      <w:proofErr w:type="spellEnd"/>
      <w:r w:rsidRPr="005429D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 xml:space="preserve"> Teachings</w:t>
      </w:r>
    </w:p>
    <w:p w14:paraId="5ACAD081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1ADBB1B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b/>
          <w:bCs/>
          <w:color w:val="000000"/>
          <w:kern w:val="0"/>
          <w:shd w:val="clear" w:color="auto" w:fill="FFFF00"/>
          <w:lang w:eastAsia="en-CA"/>
          <w14:ligatures w14:val="none"/>
        </w:rPr>
        <w:t>PD OPPORTUNITY for LAND BASED LEARNING:</w:t>
      </w:r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The Journey- </w:t>
      </w:r>
      <w:proofErr w:type="gramStart"/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October,</w:t>
      </w:r>
      <w:proofErr w:type="gramEnd"/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2023-June, 2024 (site might not be able to access on school server at this time, but the link is live)</w:t>
      </w:r>
    </w:p>
    <w:p w14:paraId="70EFD744" w14:textId="77777777" w:rsidR="005429DF" w:rsidRPr="005429DF" w:rsidRDefault="00BF3BC1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6" w:history="1">
        <w:r w:rsidR="005429DF" w:rsidRPr="005429DF">
          <w:rPr>
            <w:rFonts w:ascii="Arial" w:eastAsia="Times New Roman" w:hAnsi="Arial" w:cs="Arial"/>
            <w:color w:val="1155CC"/>
            <w:kern w:val="0"/>
            <w:u w:val="single"/>
            <w:shd w:val="clear" w:color="auto" w:fill="FFFFFF"/>
            <w:lang w:eastAsia="en-CA"/>
            <w14:ligatures w14:val="none"/>
          </w:rPr>
          <w:t>https://outdoorlearningstore.com/4-seasons/</w:t>
        </w:r>
      </w:hyperlink>
    </w:p>
    <w:p w14:paraId="3C225173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B9B8B76" w14:textId="77777777" w:rsidR="005429DF" w:rsidRPr="005429DF" w:rsidRDefault="00BF3BC1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pict w14:anchorId="167D2F16">
          <v:rect id="_x0000_i1025" style="width:0;height:1.5pt" o:hralign="center" o:hrstd="t" o:hr="t" fillcolor="#a0a0a0" stroked="f"/>
        </w:pict>
      </w:r>
    </w:p>
    <w:p w14:paraId="6941E9CF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0B39007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Government of Canada Report on Current Water Advisories in Canada on Reserves</w:t>
      </w:r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:</w:t>
      </w:r>
    </w:p>
    <w:p w14:paraId="23A9309D" w14:textId="77777777" w:rsidR="005429DF" w:rsidRPr="005429DF" w:rsidRDefault="00BF3BC1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7" w:history="1">
        <w:r w:rsidR="005429DF"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https://www.sac-isc.gc.ca/eng/1506514143353/1533317130660</w:t>
        </w:r>
      </w:hyperlink>
    </w:p>
    <w:p w14:paraId="2CBAC93C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4C6C03E" w14:textId="77777777" w:rsidR="005429DF" w:rsidRPr="005429DF" w:rsidRDefault="00BF3BC1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pict w14:anchorId="5B842EDD">
          <v:rect id="_x0000_i1026" style="width:0;height:1.5pt" o:hralign="center" o:hrstd="t" o:hr="t" fillcolor="#a0a0a0" stroked="f"/>
        </w:pict>
      </w:r>
    </w:p>
    <w:p w14:paraId="27C9BBE7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13A5B4C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Do You Know the History of Shoal Lake?</w:t>
      </w:r>
    </w:p>
    <w:p w14:paraId="36CD25F0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Shoal Lake 40 First Nation: Our History-</w:t>
      </w:r>
      <w:r w:rsidRPr="005429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hyperlink r:id="rId8" w:history="1">
        <w:r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https://shoallake40.ca/our-history/</w:t>
        </w:r>
      </w:hyperlink>
    </w:p>
    <w:p w14:paraId="77352BEC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DE2E9D4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proofErr w:type="spellStart"/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Youtube</w:t>
      </w:r>
      <w:proofErr w:type="spellEnd"/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Video: 24-year boil-water advisory lifts for Shoal Lake 40 First Nation: </w:t>
      </w:r>
      <w:hyperlink r:id="rId9" w:history="1">
        <w:r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https://www.youtube.com/watch?v=_UJuCPA4Gio</w:t>
        </w:r>
      </w:hyperlink>
    </w:p>
    <w:p w14:paraId="153155D7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0B6DB32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Shoal Lake: After 24 years of water advisories, Shoal Lake 40 First Nation can drink from the tap: </w:t>
      </w:r>
      <w:hyperlink r:id="rId10" w:history="1">
        <w:r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https://www.cbc.ca/news/canada/manitoba/shoal-lake-40-first-nation-drinking-water-advisory-1.6176167</w:t>
        </w:r>
      </w:hyperlink>
    </w:p>
    <w:p w14:paraId="2203C896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632D78C" w14:textId="77777777" w:rsidR="005429DF" w:rsidRPr="005429DF" w:rsidRDefault="00BF3BC1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pict w14:anchorId="7906C63F">
          <v:rect id="_x0000_i1027" style="width:0;height:1.5pt" o:hralign="center" o:hrstd="t" o:hr="t" fillcolor="#a0a0a0" stroked="f"/>
        </w:pict>
      </w:r>
    </w:p>
    <w:p w14:paraId="6783BA0C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385544C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The World’s Watching Canada:</w:t>
      </w:r>
    </w:p>
    <w:p w14:paraId="6CFFBDB3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Here is an article from 2016 on the water crisis that indigenous communities face in our country- </w:t>
      </w:r>
      <w:hyperlink r:id="rId11" w:history="1">
        <w:r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https://www.hrw.org/report/2016/06/07/make-it-safe/canadas-obligation-end-first-nations-water-crisis</w:t>
        </w:r>
      </w:hyperlink>
    </w:p>
    <w:p w14:paraId="2A1D70EB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681A8A2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Here are two articles discussing Canada’s progress:</w:t>
      </w:r>
    </w:p>
    <w:p w14:paraId="772F30B4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From May 2021: </w:t>
      </w:r>
      <w:hyperlink r:id="rId12" w:history="1">
        <w:r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https://ucalgary.ca/news/tip-iceberg-true-state-drinking-water-advisories-first-nations</w:t>
        </w:r>
      </w:hyperlink>
    </w:p>
    <w:p w14:paraId="686C7222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3636F39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From this past January: </w:t>
      </w:r>
      <w:hyperlink r:id="rId13" w:history="1">
        <w:r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https://ottawa.citynews.ca/2023/01/13/report-indicates-canada-has-failed-to-provide-clean-drinking-water-to-first-nations-6372321/</w:t>
        </w:r>
      </w:hyperlink>
    </w:p>
    <w:p w14:paraId="38AEB4A0" w14:textId="77777777" w:rsidR="005429DF" w:rsidRPr="005429DF" w:rsidRDefault="005429DF" w:rsidP="005429D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1542C94" w14:textId="77777777" w:rsidR="005429DF" w:rsidRPr="005429DF" w:rsidRDefault="00BF3BC1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pict w14:anchorId="13F069A8">
          <v:rect id="_x0000_i1028" style="width:0;height:1.5pt" o:hralign="center" o:hrstd="t" o:hr="t" fillcolor="#a0a0a0" stroked="f"/>
        </w:pict>
      </w:r>
    </w:p>
    <w:p w14:paraId="353EE410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8BFF96D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Early Years Activity- The Water Drop</w:t>
      </w:r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: </w:t>
      </w:r>
      <w:hyperlink r:id="rId14" w:history="1">
        <w:r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https://canadians.org/fn-water/</w:t>
        </w:r>
      </w:hyperlink>
    </w:p>
    <w:p w14:paraId="07D0AC9C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B7A8043" w14:textId="77777777" w:rsidR="005429DF" w:rsidRPr="005429DF" w:rsidRDefault="00BF3BC1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pict w14:anchorId="091214CC">
          <v:rect id="_x0000_i1029" style="width:0;height:1.5pt" o:hralign="center" o:hrstd="t" o:hr="t" fillcolor="#a0a0a0" stroked="f"/>
        </w:pict>
      </w:r>
    </w:p>
    <w:p w14:paraId="55976EE5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D86180A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Water Warriors of Today: </w:t>
      </w:r>
    </w:p>
    <w:p w14:paraId="0C55111A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Safe Drinking Water Foundation (Founded by Autumn Peltier): </w:t>
      </w:r>
      <w:hyperlink r:id="rId15" w:history="1">
        <w:r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https://www.safewater.org/news/tag/Autumn+Peltier</w:t>
        </w:r>
      </w:hyperlink>
    </w:p>
    <w:p w14:paraId="367DC147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16C886D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Canadian Geographic: Water protection and youth activism with Autumn Peltier</w:t>
      </w:r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hyperlink r:id="rId16" w:history="1">
        <w:r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https://canadiangeographic.ca/articles/water-protection-and-youth-activism-with-autumn-peltier/</w:t>
        </w:r>
      </w:hyperlink>
    </w:p>
    <w:p w14:paraId="0BBA89F4" w14:textId="77777777" w:rsidR="005429DF" w:rsidRPr="005429DF" w:rsidRDefault="005429DF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E4B0CA4" w14:textId="77777777" w:rsidR="005429DF" w:rsidRPr="005429DF" w:rsidRDefault="00BF3BC1" w:rsidP="00542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pict w14:anchorId="15B48385">
          <v:rect id="_x0000_i1030" style="width:0;height:1.5pt" o:hralign="center" o:hrstd="t" o:hr="t" fillcolor="#a0a0a0" stroked="f"/>
        </w:pict>
      </w:r>
    </w:p>
    <w:p w14:paraId="7030AF7D" w14:textId="77777777" w:rsidR="005429DF" w:rsidRPr="005429DF" w:rsidRDefault="005429DF" w:rsidP="005429D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Indigenous Sacred Plants &amp; Medicines: </w:t>
      </w:r>
    </w:p>
    <w:p w14:paraId="16C94C4B" w14:textId="77777777" w:rsidR="005429DF" w:rsidRPr="005429DF" w:rsidRDefault="00BF3BC1" w:rsidP="005429D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17" w:history="1">
        <w:r w:rsidR="005429DF"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https://www.creehealth.org/health-tips/traditional-medicine-tobacco</w:t>
        </w:r>
      </w:hyperlink>
    </w:p>
    <w:p w14:paraId="438092B7" w14:textId="77777777" w:rsidR="005429DF" w:rsidRPr="005429DF" w:rsidRDefault="005429DF" w:rsidP="005429D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Forced Population Movements (relationship with land and water)</w:t>
      </w:r>
    </w:p>
    <w:p w14:paraId="36895C89" w14:textId="77777777" w:rsidR="005429DF" w:rsidRPr="005429DF" w:rsidRDefault="00BF3BC1" w:rsidP="005429D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18" w:history="1">
        <w:r w:rsidR="005429DF"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Forced Population Movements | Indigenous Peoples Atlas of Canada</w:t>
        </w:r>
      </w:hyperlink>
    </w:p>
    <w:p w14:paraId="4EAFB661" w14:textId="77777777" w:rsidR="005429DF" w:rsidRPr="005429DF" w:rsidRDefault="005429DF" w:rsidP="005429D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Environmental Challenges</w:t>
      </w:r>
    </w:p>
    <w:p w14:paraId="45F4936F" w14:textId="77777777" w:rsidR="005429DF" w:rsidRPr="005429DF" w:rsidRDefault="00BF3BC1" w:rsidP="005429D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19" w:history="1">
        <w:r w:rsidR="005429DF"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Environmental Challenges | Indigenous Peoples Atlas of Canada</w:t>
        </w:r>
      </w:hyperlink>
    </w:p>
    <w:p w14:paraId="52C8EE40" w14:textId="77777777" w:rsidR="005429DF" w:rsidRPr="005429DF" w:rsidRDefault="005429DF" w:rsidP="005429D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Connection to the Land</w:t>
      </w:r>
    </w:p>
    <w:p w14:paraId="016900CB" w14:textId="77777777" w:rsidR="005429DF" w:rsidRPr="005429DF" w:rsidRDefault="00BF3BC1" w:rsidP="005429D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20" w:history="1">
        <w:r w:rsidR="005429DF"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Connection to the Land | Indigenous Peoples Atlas of Canada</w:t>
        </w:r>
      </w:hyperlink>
    </w:p>
    <w:p w14:paraId="345022AB" w14:textId="77777777" w:rsidR="005429DF" w:rsidRPr="005429DF" w:rsidRDefault="005429DF" w:rsidP="005429D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____________________________________________________________________________</w:t>
      </w:r>
    </w:p>
    <w:p w14:paraId="014ED96F" w14:textId="77777777" w:rsidR="005429DF" w:rsidRPr="005429DF" w:rsidRDefault="005429DF" w:rsidP="005429D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Introduction to Land Based Education (National Centre for Collaboration in Indigenous Education</w:t>
      </w:r>
    </w:p>
    <w:p w14:paraId="48F83819" w14:textId="77777777" w:rsidR="005429DF" w:rsidRPr="005429DF" w:rsidRDefault="00BF3BC1" w:rsidP="005429D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21" w:history="1">
        <w:r w:rsidR="005429DF"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Introduction to Land-Based Education - YouTube</w:t>
        </w:r>
      </w:hyperlink>
    </w:p>
    <w:p w14:paraId="758D0530" w14:textId="77777777" w:rsidR="005429DF" w:rsidRPr="005429DF" w:rsidRDefault="005429DF" w:rsidP="005429D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5429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Podcast: I Went to a Cree Culture Camp</w:t>
      </w:r>
    </w:p>
    <w:p w14:paraId="3E0CF7ED" w14:textId="77777777" w:rsidR="005429DF" w:rsidRPr="005429DF" w:rsidRDefault="00BF3BC1" w:rsidP="005429D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22" w:history="1">
        <w:r w:rsidR="005429DF" w:rsidRPr="005429DF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I went to report on a Cree culture camp. It ended up changing my life | CBC Radio</w:t>
        </w:r>
      </w:hyperlink>
    </w:p>
    <w:p w14:paraId="2B034772" w14:textId="77777777" w:rsidR="005429DF" w:rsidRDefault="005429DF"/>
    <w:sectPr w:rsidR="005429DF" w:rsidSect="005429DF">
      <w:headerReference w:type="default" r:id="rId23"/>
      <w:pgSz w:w="12240" w:h="15840"/>
      <w:pgMar w:top="1440" w:right="1440" w:bottom="1440" w:left="1440" w:header="720" w:footer="720" w:gutter="0"/>
      <w:pgBorders w:offsetFrom="page">
        <w:top w:val="triple" w:sz="4" w:space="24" w:color="000000" w:themeColor="text1"/>
        <w:left w:val="triple" w:sz="4" w:space="24" w:color="000000" w:themeColor="text1"/>
        <w:bottom w:val="triple" w:sz="4" w:space="24" w:color="000000" w:themeColor="text1"/>
        <w:right w:val="trip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3795" w14:textId="77777777" w:rsidR="005429DF" w:rsidRDefault="005429DF" w:rsidP="005429DF">
      <w:pPr>
        <w:spacing w:after="0" w:line="240" w:lineRule="auto"/>
      </w:pPr>
      <w:r>
        <w:separator/>
      </w:r>
    </w:p>
  </w:endnote>
  <w:endnote w:type="continuationSeparator" w:id="0">
    <w:p w14:paraId="6FBD5F0A" w14:textId="77777777" w:rsidR="005429DF" w:rsidRDefault="005429DF" w:rsidP="0054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94F2" w14:textId="77777777" w:rsidR="005429DF" w:rsidRDefault="005429DF" w:rsidP="005429DF">
      <w:pPr>
        <w:spacing w:after="0" w:line="240" w:lineRule="auto"/>
      </w:pPr>
      <w:r>
        <w:separator/>
      </w:r>
    </w:p>
  </w:footnote>
  <w:footnote w:type="continuationSeparator" w:id="0">
    <w:p w14:paraId="304D6FB1" w14:textId="77777777" w:rsidR="005429DF" w:rsidRDefault="005429DF" w:rsidP="0054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E897" w14:textId="151C9BE9" w:rsidR="005429DF" w:rsidRPr="005429DF" w:rsidRDefault="005429DF" w:rsidP="005429DF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0"/>
        <w:szCs w:val="20"/>
        <w:lang w:eastAsia="en-CA"/>
        <w14:ligatures w14:val="none"/>
      </w:rPr>
    </w:pPr>
    <w:r w:rsidRPr="005429DF">
      <w:rPr>
        <w:rFonts w:ascii="Arial" w:eastAsia="Times New Roman" w:hAnsi="Arial" w:cs="Arial"/>
        <w:color w:val="000000"/>
        <w:kern w:val="0"/>
        <w:sz w:val="20"/>
        <w:szCs w:val="20"/>
        <w:lang w:eastAsia="en-CA"/>
        <w14:ligatures w14:val="none"/>
      </w:rPr>
      <w:t xml:space="preserve">April: Indigenous Education Resources- Water Issues &amp; </w:t>
    </w:r>
    <w:proofErr w:type="spellStart"/>
    <w:r w:rsidRPr="005429DF">
      <w:rPr>
        <w:rFonts w:ascii="Arial" w:eastAsia="Times New Roman" w:hAnsi="Arial" w:cs="Arial"/>
        <w:color w:val="000000"/>
        <w:kern w:val="0"/>
        <w:sz w:val="20"/>
        <w:szCs w:val="20"/>
        <w:lang w:eastAsia="en-CA"/>
        <w14:ligatures w14:val="none"/>
      </w:rPr>
      <w:t>Landbase</w:t>
    </w:r>
    <w:proofErr w:type="spellEnd"/>
    <w:r w:rsidRPr="005429DF">
      <w:rPr>
        <w:rFonts w:ascii="Arial" w:eastAsia="Times New Roman" w:hAnsi="Arial" w:cs="Arial"/>
        <w:color w:val="000000"/>
        <w:kern w:val="0"/>
        <w:sz w:val="20"/>
        <w:szCs w:val="20"/>
        <w:lang w:eastAsia="en-CA"/>
        <w14:ligatures w14:val="none"/>
      </w:rPr>
      <w:t xml:space="preserve"> Teachings</w:t>
    </w:r>
  </w:p>
  <w:p w14:paraId="68F2F57A" w14:textId="77777777" w:rsidR="005429DF" w:rsidRDefault="00542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DF"/>
    <w:rsid w:val="005429DF"/>
    <w:rsid w:val="005A1023"/>
    <w:rsid w:val="00B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B65513"/>
  <w15:chartTrackingRefBased/>
  <w15:docId w15:val="{DC27C3AD-2C30-4D11-8B2D-4893F2FE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429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DF"/>
  </w:style>
  <w:style w:type="paragraph" w:styleId="Footer">
    <w:name w:val="footer"/>
    <w:basedOn w:val="Normal"/>
    <w:link w:val="FooterChar"/>
    <w:uiPriority w:val="99"/>
    <w:unhideWhenUsed/>
    <w:rsid w:val="0054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allake40.ca/our-history/" TargetMode="External"/><Relationship Id="rId13" Type="http://schemas.openxmlformats.org/officeDocument/2006/relationships/hyperlink" Target="https://ottawa.citynews.ca/2023/01/13/report-indicates-canada-has-failed-to-provide-clean-drinking-water-to-first-nations-6372321/" TargetMode="External"/><Relationship Id="rId18" Type="http://schemas.openxmlformats.org/officeDocument/2006/relationships/hyperlink" Target="https://indigenouspeoplesatlasofcanada.ca/article/forced-population-movement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4F6hg8uwZuQ" TargetMode="External"/><Relationship Id="rId7" Type="http://schemas.openxmlformats.org/officeDocument/2006/relationships/hyperlink" Target="https://www.sac-isc.gc.ca/eng/1506514143353/1533317130660" TargetMode="External"/><Relationship Id="rId12" Type="http://schemas.openxmlformats.org/officeDocument/2006/relationships/hyperlink" Target="https://ucalgary.ca/news/tip-iceberg-true-state-drinking-water-advisories-first-nations" TargetMode="External"/><Relationship Id="rId17" Type="http://schemas.openxmlformats.org/officeDocument/2006/relationships/hyperlink" Target="https://www.creehealth.org/health-tips/traditional-medicine-tobacc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anadiangeographic.ca/articles/water-protection-and-youth-activism-with-autumn-peltier/" TargetMode="External"/><Relationship Id="rId20" Type="http://schemas.openxmlformats.org/officeDocument/2006/relationships/hyperlink" Target="https://indigenouspeoplesatlasofcanada.ca/article/connection-to-the-land/" TargetMode="External"/><Relationship Id="rId1" Type="http://schemas.openxmlformats.org/officeDocument/2006/relationships/styles" Target="styles.xml"/><Relationship Id="rId6" Type="http://schemas.openxmlformats.org/officeDocument/2006/relationships/hyperlink" Target="https://outdoorlearningstore.com/4-seasons/" TargetMode="External"/><Relationship Id="rId11" Type="http://schemas.openxmlformats.org/officeDocument/2006/relationships/hyperlink" Target="https://www.hrw.org/report/2016/06/07/make-it-safe/canadas-obligation-end-first-nations-water-crisis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safewater.org/news/tag/Autumn+Peltier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bc.ca/news/canada/manitoba/shoal-lake-40-first-nation-drinking-water-advisory-1.6176167" TargetMode="External"/><Relationship Id="rId19" Type="http://schemas.openxmlformats.org/officeDocument/2006/relationships/hyperlink" Target="https://indigenouspeoplesatlasofcanada.ca/article/environmental-challeng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_UJuCPA4Gio" TargetMode="External"/><Relationship Id="rId14" Type="http://schemas.openxmlformats.org/officeDocument/2006/relationships/hyperlink" Target="https://canadians.org/fn-water/" TargetMode="External"/><Relationship Id="rId22" Type="http://schemas.openxmlformats.org/officeDocument/2006/relationships/hyperlink" Target="https://www.cbc.ca/radio/unreserved/indigenous-stories-from-the-field-lessons-learned-from-the-rez-a-river-and-a-canoe-1.5626858/i-went-to-report-on-a-cree-culture-camp-it-ended-up-changing-my-life-1.5628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Nicole</dc:creator>
  <cp:keywords/>
  <dc:description/>
  <cp:lastModifiedBy>Shawna Dobbelaere</cp:lastModifiedBy>
  <cp:revision>3</cp:revision>
  <dcterms:created xsi:type="dcterms:W3CDTF">2023-06-05T13:34:00Z</dcterms:created>
  <dcterms:modified xsi:type="dcterms:W3CDTF">2023-06-05T13:48:00Z</dcterms:modified>
</cp:coreProperties>
</file>